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7050"/>
      </w:tblGrid>
      <w:tr w:rsidR="00C302C9" w:rsidRPr="00C302C9" w14:paraId="13A2225F" w14:textId="77777777" w:rsidTr="006E3F7B">
        <w:tc>
          <w:tcPr>
            <w:tcW w:w="1966" w:type="dxa"/>
          </w:tcPr>
          <w:p w14:paraId="0F63912C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Izina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ry’umwitozo</w:t>
            </w:r>
            <w:proofErr w:type="spellEnd"/>
          </w:p>
        </w:tc>
        <w:tc>
          <w:tcPr>
            <w:tcW w:w="7050" w:type="dxa"/>
          </w:tcPr>
          <w:p w14:paraId="79C4F2C3" w14:textId="77777777" w:rsidR="00C302C9" w:rsidRPr="00C302C9" w:rsidRDefault="00C302C9" w:rsidP="006E3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Kugera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ndoto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zawe</w:t>
            </w:r>
            <w:proofErr w:type="spellEnd"/>
          </w:p>
        </w:tc>
      </w:tr>
      <w:tr w:rsidR="00C302C9" w:rsidRPr="00C302C9" w14:paraId="08A784C6" w14:textId="77777777" w:rsidTr="006E3F7B">
        <w:tc>
          <w:tcPr>
            <w:tcW w:w="1966" w:type="dxa"/>
          </w:tcPr>
          <w:p w14:paraId="4E0D4FFB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y’umwitozo</w:t>
            </w:r>
            <w:proofErr w:type="spellEnd"/>
          </w:p>
        </w:tc>
        <w:tc>
          <w:tcPr>
            <w:tcW w:w="7050" w:type="dxa"/>
          </w:tcPr>
          <w:p w14:paraId="6FC2363C" w14:textId="77777777" w:rsidR="00C302C9" w:rsidRPr="00C302C9" w:rsidRDefault="00C302C9" w:rsidP="00C302C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igenamigambi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rigufasha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kugera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ndoto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zawe</w:t>
            </w:r>
            <w:proofErr w:type="spellEnd"/>
          </w:p>
        </w:tc>
      </w:tr>
      <w:tr w:rsidR="00C302C9" w:rsidRPr="00C302C9" w14:paraId="773092A1" w14:textId="77777777" w:rsidTr="006E3F7B">
        <w:tc>
          <w:tcPr>
            <w:tcW w:w="1966" w:type="dxa"/>
          </w:tcPr>
          <w:p w14:paraId="1D9D65D7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Abagenewe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</w:p>
        </w:tc>
        <w:tc>
          <w:tcPr>
            <w:tcW w:w="7050" w:type="dxa"/>
          </w:tcPr>
          <w:p w14:paraId="3A58AEA4" w14:textId="77777777" w:rsidR="00C302C9" w:rsidRPr="00C302C9" w:rsidRDefault="00C302C9" w:rsidP="006E3F7B">
            <w:pPr>
              <w:spacing w:after="160" w:line="259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Abaturage</w:t>
            </w:r>
            <w:proofErr w:type="spellEnd"/>
          </w:p>
        </w:tc>
      </w:tr>
      <w:tr w:rsidR="00C302C9" w:rsidRPr="00C302C9" w14:paraId="7C3C9702" w14:textId="77777777" w:rsidTr="006E3F7B">
        <w:tc>
          <w:tcPr>
            <w:tcW w:w="1966" w:type="dxa"/>
          </w:tcPr>
          <w:p w14:paraId="1D762E84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Ingano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y’itsinda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rigenewe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</w:p>
        </w:tc>
        <w:tc>
          <w:tcPr>
            <w:tcW w:w="7050" w:type="dxa"/>
          </w:tcPr>
          <w:p w14:paraId="59E33387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hagati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25,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bibaye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byiza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abashakanye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02C9" w:rsidRPr="00C302C9" w14:paraId="5A0D59B4" w14:textId="77777777" w:rsidTr="006E3F7B">
        <w:tc>
          <w:tcPr>
            <w:tcW w:w="1966" w:type="dxa"/>
          </w:tcPr>
          <w:p w14:paraId="3B7A272E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giteganijwe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ugomba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kumara</w:t>
            </w:r>
          </w:p>
        </w:tc>
        <w:tc>
          <w:tcPr>
            <w:tcW w:w="7050" w:type="dxa"/>
          </w:tcPr>
          <w:p w14:paraId="583DE880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Amasaha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</w:tr>
      <w:tr w:rsidR="00C302C9" w:rsidRPr="00C302C9" w14:paraId="672BEEA5" w14:textId="77777777" w:rsidTr="006E3F7B">
        <w:trPr>
          <w:trHeight w:val="65"/>
        </w:trPr>
        <w:tc>
          <w:tcPr>
            <w:tcW w:w="1966" w:type="dxa"/>
          </w:tcPr>
          <w:p w14:paraId="4D373B1C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Ibikoresho</w:t>
            </w:r>
            <w:proofErr w:type="spellEnd"/>
          </w:p>
        </w:tc>
        <w:tc>
          <w:tcPr>
            <w:tcW w:w="7050" w:type="dxa"/>
          </w:tcPr>
          <w:p w14:paraId="5AE39084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Ikayi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n’ikaramu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ikaramu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y’igiti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02C9" w:rsidRPr="00C302C9" w14:paraId="72BB640C" w14:textId="77777777" w:rsidTr="006E3F7B">
        <w:tc>
          <w:tcPr>
            <w:tcW w:w="1966" w:type="dxa"/>
          </w:tcPr>
          <w:p w14:paraId="1B6F0FDA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Imfashanyigisho</w:t>
            </w:r>
            <w:proofErr w:type="spellEnd"/>
          </w:p>
        </w:tc>
        <w:tc>
          <w:tcPr>
            <w:tcW w:w="7050" w:type="dxa"/>
          </w:tcPr>
          <w:p w14:paraId="0EBFE4DB" w14:textId="685D7903" w:rsidR="00C302C9" w:rsidRPr="00C302C9" w:rsidRDefault="00F50710" w:rsidP="00C302C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Biherekejwe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C302C9"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C302C9" w:rsidRPr="00C302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PowerPoint presentation</w:t>
              </w:r>
            </w:hyperlink>
            <w:r w:rsidR="00C302C9"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ibisobanuro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bw’amashusho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bigenewe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umufashamyumvirre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302C9" w:rsidRPr="00C302C9" w14:paraId="24A4EE75" w14:textId="77777777" w:rsidTr="006E3F7B">
        <w:tc>
          <w:tcPr>
            <w:tcW w:w="1966" w:type="dxa"/>
          </w:tcPr>
          <w:p w14:paraId="19FA0CEF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byavuye</w:t>
            </w:r>
            <w:proofErr w:type="spellEnd"/>
          </w:p>
        </w:tc>
        <w:tc>
          <w:tcPr>
            <w:tcW w:w="7050" w:type="dxa"/>
          </w:tcPr>
          <w:p w14:paraId="28CEE7F2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Byateguwe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hifashishijwe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C302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GALS</w:t>
              </w:r>
            </w:hyperlink>
          </w:p>
        </w:tc>
      </w:tr>
    </w:tbl>
    <w:p w14:paraId="665CB32D" w14:textId="77777777" w:rsidR="00C302C9" w:rsidRPr="00C302C9" w:rsidRDefault="00C302C9" w:rsidP="00C302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52B9CA" w14:textId="77777777" w:rsidR="00C302C9" w:rsidRPr="00C302C9" w:rsidRDefault="00C302C9" w:rsidP="00C302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Uyu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mwitozo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igice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gikurikira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umwitozo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witwa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inzu</w:t>
      </w:r>
      <w:proofErr w:type="spellEnd"/>
      <w:r w:rsidRPr="00C302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indoto</w:t>
      </w:r>
      <w:proofErr w:type="spellEnd"/>
      <w:r w:rsidRPr="00C302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zanjye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Muri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uwo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mwitozo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bavuze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intego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Uyu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mwitozo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ubafasha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gukora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igena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migambi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Saba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kuzana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diyama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AE3833" w14:textId="77777777" w:rsidR="00C302C9" w:rsidRPr="00C302C9" w:rsidRDefault="00C302C9" w:rsidP="00C302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AED0BF" w14:textId="77777777" w:rsidR="00C302C9" w:rsidRPr="00C302C9" w:rsidRDefault="00C302C9" w:rsidP="00C302C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 w:rsidRPr="00C30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Pr="00C30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2C8B0F85" w14:textId="77777777" w:rsidR="00C302C9" w:rsidRPr="00C302C9" w:rsidRDefault="00C302C9" w:rsidP="00C302C9">
      <w:pPr>
        <w:ind w:left="142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(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10)</w:t>
      </w:r>
    </w:p>
    <w:p w14:paraId="6DDF3CF4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Sobanurira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kugirango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bagere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bagomba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igena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migambi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8323C1A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Hereza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ikaramu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urupapuro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muhugurwa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3874CF" w14:textId="77777777" w:rsidR="00C302C9" w:rsidRPr="00C302C9" w:rsidRDefault="00C302C9" w:rsidP="00C302C9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2E5E7FD" w14:textId="77777777" w:rsidR="00C302C9" w:rsidRPr="00C302C9" w:rsidRDefault="00C302C9" w:rsidP="00C302C9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sz w:val="22"/>
          <w:szCs w:val="22"/>
          <w:u w:val="single"/>
        </w:rPr>
        <w:t>wa</w:t>
      </w:r>
      <w:proofErr w:type="spellEnd"/>
      <w:proofErr w:type="gram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buri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muntu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giti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cye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isaha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1) </w:t>
      </w:r>
    </w:p>
    <w:p w14:paraId="5901B6FD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Saba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gushushanya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rinini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nguni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ukuboko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kw</w:t>
      </w:r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iburyo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k’urupapuro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rwabo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Noneho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basabe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bashushanye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bandike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iryo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.(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wareba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muri</w:t>
      </w:r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PowerPoint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bisobanuro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1D5FF32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Saba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gushushanya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Nguni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munsi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urupapuro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rwabo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ibumoso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maze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ubasabe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gushushanya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kwandika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uko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babayeho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ubu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9AC0198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Basabe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bahuze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urwo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runini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imibereho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babayemo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ubu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n’indoto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bakoresheje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imirongo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ruhande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byerekana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inzira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bazanyuramo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bashaka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kugera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mezi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cumi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n’abiri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imbere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Ifashishe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PowerPoint</w:t>
      </w:r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slides 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ikuyobore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C61BA7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0189106"/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Shushanya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bitatu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bifite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ishusho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y’igi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urwo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rugendo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ruva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rukagera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bigomba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kugenda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birutanwa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uhereye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gito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kugera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kinini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kigana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bitatu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nibyo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bizajya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bigufasha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kureba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ugeze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ugana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zub</w:t>
      </w:r>
      <w:bookmarkEnd w:id="0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1FC431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Tekereza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rufite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ishusho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igi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hamwe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bihagarariye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amezi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atatu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umwaka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Amezi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atatu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nyuma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umwaka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agomba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gushira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wageze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zawe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zuba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bitatu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bigomba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kwerekana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bibona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icyo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gihe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</w:t>
      </w:r>
      <w:proofErr w:type="gram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umwaka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Start w:id="1" w:name="_Hlk510189697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Babwire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bashushanye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bandike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uko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bumva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bizaba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bimeze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End w:id="1"/>
    </w:p>
    <w:p w14:paraId="22B63C35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Andika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amahirwe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ufite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kugera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ndoto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zawe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cyanwga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mimerere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myiza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hejuru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y’iyo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nzira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maze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bandike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inzitizi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imimerere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itari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myiza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munsi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y’iyo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nzira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307DC4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Hagati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y’uruziga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n’urundi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muhugurwa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agomba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kwandika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agashushanya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ibikorwa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azakora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kugirango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ave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rumwe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ajya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rundi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355B11B" w14:textId="77777777" w:rsidR="00C302C9" w:rsidRPr="00C302C9" w:rsidRDefault="00C302C9" w:rsidP="00C302C9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97817AC" w14:textId="77777777" w:rsidR="00C302C9" w:rsidRPr="00C302C9" w:rsidRDefault="00C302C9" w:rsidP="00C302C9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 w:rsidRPr="00C302C9"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 w:rsidRPr="00C302C9">
        <w:rPr>
          <w:rFonts w:asciiTheme="minorHAnsi" w:hAnsiTheme="minorHAnsi" w:cstheme="minorHAnsi"/>
          <w:sz w:val="22"/>
          <w:szCs w:val="22"/>
          <w:u w:val="single"/>
        </w:rPr>
        <w:t xml:space="preserve"> 45)</w:t>
      </w:r>
    </w:p>
    <w:p w14:paraId="6F310A88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Abahugurwa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basangiza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bagize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iryo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tsinda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igena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migambi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bafite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abagize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baba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biteguye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kumwumva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kumuha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byubaka</w:t>
      </w:r>
      <w:proofErr w:type="spellEnd"/>
      <w:r w:rsidRPr="00C302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6DF692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2" w:name="_Hlk510189942"/>
      <w:proofErr w:type="spellStart"/>
      <w:r w:rsidRPr="00C302C9">
        <w:rPr>
          <w:rFonts w:asciiTheme="minorHAnsi" w:hAnsiTheme="minorHAnsi" w:cstheme="minorHAnsi"/>
          <w:sz w:val="22"/>
          <w:szCs w:val="22"/>
        </w:rPr>
        <w:t>Sezerera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ingaragu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ziri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iryo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tsinda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usigarane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n’abantu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bubatse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Basabe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guhuza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genamigambi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wese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yakoze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giti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cye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bakore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igena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migambi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rimwe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60991FEB" w14:textId="77777777" w:rsidR="00C302C9" w:rsidRPr="00C302C9" w:rsidRDefault="00C302C9" w:rsidP="00C302C9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Mbere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y’uko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amahugurwa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arangira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bwira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byaba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byiza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bamanitse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imigambi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gikuta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nzu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zabo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bakajya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bagenzura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imigambi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yagezweho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nyuma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mezi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atatu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. Muri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genzura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mwakagombye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kwibaza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ibibazo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bikurikira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>:</w:t>
      </w:r>
    </w:p>
    <w:p w14:paraId="6D6A7540" w14:textId="77777777" w:rsidR="00C302C9" w:rsidRPr="00C302C9" w:rsidRDefault="00C302C9" w:rsidP="00C302C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211442" w14:textId="77777777" w:rsidR="00C302C9" w:rsidRPr="00C302C9" w:rsidRDefault="00C302C9" w:rsidP="00C302C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C302C9">
        <w:rPr>
          <w:rFonts w:asciiTheme="minorHAnsi" w:hAnsiTheme="minorHAnsi" w:cstheme="minorHAnsi"/>
          <w:sz w:val="22"/>
          <w:szCs w:val="22"/>
          <w:lang w:val="nl-NL"/>
        </w:rPr>
        <w:t>Ni</w:t>
      </w:r>
      <w:proofErr w:type="gram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kihe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kigero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twageze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ntego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zacu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>?</w:t>
      </w:r>
    </w:p>
    <w:p w14:paraId="1812F322" w14:textId="77777777" w:rsidR="00C302C9" w:rsidRPr="00C302C9" w:rsidRDefault="00C302C9" w:rsidP="00C302C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Ese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turi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munzira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nziza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yo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kugera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ntego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zacu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nl-NL"/>
        </w:rPr>
        <w:t>zikurikira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nl-NL"/>
        </w:rPr>
        <w:t>?</w:t>
      </w:r>
    </w:p>
    <w:p w14:paraId="2A0619F2" w14:textId="77777777" w:rsidR="00C302C9" w:rsidRPr="00C302C9" w:rsidRDefault="00C302C9" w:rsidP="00C302C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Niba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tutarabigezeho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iki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cyabiteye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? </w:t>
      </w:r>
      <w:r w:rsidRPr="00C302C9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302C9">
        <w:rPr>
          <w:rFonts w:asciiTheme="minorHAnsi" w:hAnsiTheme="minorHAnsi" w:cstheme="minorHAnsi"/>
          <w:sz w:val="22"/>
          <w:szCs w:val="22"/>
        </w:rPr>
        <w:t>twabikoraho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> ?</w:t>
      </w:r>
      <w:proofErr w:type="gramEnd"/>
    </w:p>
    <w:p w14:paraId="471E3467" w14:textId="77777777" w:rsidR="00C302C9" w:rsidRPr="00C302C9" w:rsidRDefault="00C302C9" w:rsidP="00C302C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302C9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ayahe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mahirwe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inzitizi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twahuye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nazo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magingo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aya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>?</w:t>
      </w:r>
    </w:p>
    <w:p w14:paraId="6CCD24F0" w14:textId="77777777" w:rsidR="00C302C9" w:rsidRPr="00C302C9" w:rsidRDefault="00C302C9" w:rsidP="00C302C9">
      <w:pPr>
        <w:rPr>
          <w:rFonts w:asciiTheme="minorHAnsi" w:hAnsiTheme="minorHAnsi" w:cstheme="minorHAnsi"/>
          <w:sz w:val="22"/>
          <w:szCs w:val="22"/>
        </w:rPr>
      </w:pPr>
    </w:p>
    <w:p w14:paraId="150EFD02" w14:textId="77777777" w:rsidR="00C302C9" w:rsidRPr="00C302C9" w:rsidRDefault="00C302C9" w:rsidP="00C302C9">
      <w:pPr>
        <w:rPr>
          <w:rFonts w:asciiTheme="minorHAnsi" w:hAnsiTheme="minorHAnsi" w:cstheme="minorHAnsi"/>
          <w:sz w:val="22"/>
          <w:szCs w:val="22"/>
        </w:rPr>
      </w:pPr>
      <w:r w:rsidRPr="00C302C9"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ikiganiro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>:</w:t>
      </w:r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CE5E7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3" w:name="_Hlk510191022"/>
      <w:r w:rsidRPr="00C302C9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gute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wageze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ndoto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zawe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cyashize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? Ni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ibihe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bikoresho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imitungo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ufite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>?</w:t>
      </w:r>
    </w:p>
    <w:p w14:paraId="38DCC741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302C9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gute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imyitwarire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yawe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igira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ingaruka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byo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ushaka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kugeraho</w:t>
      </w:r>
      <w:proofErr w:type="gramStart"/>
      <w:r w:rsidRPr="00C302C9">
        <w:rPr>
          <w:rFonts w:asciiTheme="minorHAnsi" w:hAnsiTheme="minorHAnsi" w:cstheme="minorHAnsi"/>
          <w:sz w:val="22"/>
          <w:szCs w:val="22"/>
        </w:rPr>
        <w:t>?Ni</w:t>
      </w:r>
      <w:proofErr w:type="spellEnd"/>
      <w:proofErr w:type="gram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wabihinduraho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kuri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wowe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</w:rPr>
        <w:t>ubwawe</w:t>
      </w:r>
      <w:proofErr w:type="spellEnd"/>
      <w:r w:rsidRPr="00C302C9">
        <w:rPr>
          <w:rFonts w:asciiTheme="minorHAnsi" w:hAnsiTheme="minorHAnsi" w:cstheme="minorHAnsi"/>
          <w:sz w:val="22"/>
          <w:szCs w:val="22"/>
        </w:rPr>
        <w:t>?</w:t>
      </w:r>
    </w:p>
    <w:p w14:paraId="08D4D7AB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ubuhe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bumenyi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se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ubushobozi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ufite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>?</w:t>
      </w:r>
    </w:p>
    <w:p w14:paraId="6862606F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ibiki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bindi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ukeneye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kugirango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ugere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ndoto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zawe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>?</w:t>
      </w:r>
    </w:p>
    <w:p w14:paraId="211A6DB3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izihe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mbogamizi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inzitizi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ushobora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kuba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uhura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na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zo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> ?</w:t>
      </w:r>
    </w:p>
    <w:p w14:paraId="0DEF2AAC" w14:textId="77777777" w:rsidR="00C302C9" w:rsidRPr="00C302C9" w:rsidRDefault="00C302C9" w:rsidP="00C302C9">
      <w:pPr>
        <w:pStyle w:val="ListParagraph"/>
        <w:numPr>
          <w:ilvl w:val="0"/>
          <w:numId w:val="24"/>
        </w:numPr>
        <w:tabs>
          <w:tab w:val="left" w:pos="3264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gute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wakwirinda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ukanesha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izo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nzitizi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>?</w:t>
      </w:r>
    </w:p>
    <w:bookmarkEnd w:id="3"/>
    <w:p w14:paraId="2B44B644" w14:textId="77777777" w:rsidR="00C302C9" w:rsidRPr="00C302C9" w:rsidRDefault="00C302C9" w:rsidP="00C302C9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61127DF" w14:textId="77777777" w:rsidR="00C302C9" w:rsidRPr="00C302C9" w:rsidRDefault="00C302C9" w:rsidP="00C302C9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C302C9">
        <w:rPr>
          <w:rFonts w:asciiTheme="minorHAnsi" w:hAnsiTheme="minorHAnsi" w:cstheme="minorHAnsi"/>
          <w:b/>
          <w:sz w:val="22"/>
          <w:szCs w:val="22"/>
          <w:lang w:val="fr-FR"/>
        </w:rPr>
        <w:t xml:space="preserve">3.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  <w:lang w:val="fr-FR"/>
        </w:rPr>
        <w:t>Ubutumwa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  <w:lang w:val="fr-FR"/>
        </w:rPr>
        <w:t>nyamukuru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</w:p>
    <w:p w14:paraId="5B334F55" w14:textId="77777777" w:rsidR="00C302C9" w:rsidRPr="00C302C9" w:rsidRDefault="00C302C9" w:rsidP="00C302C9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Uyu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mwitozo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ufasha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gukora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igena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migambi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ryawe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giti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cyawe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ugendeye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ntego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ziri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C302C9">
        <w:rPr>
          <w:rFonts w:asciiTheme="minorHAnsi" w:hAnsiTheme="minorHAnsi" w:cstheme="minorHAnsi"/>
          <w:sz w:val="22"/>
          <w:szCs w:val="22"/>
          <w:lang w:val="fr-FR"/>
        </w:rPr>
        <w:t>SMART(</w:t>
      </w:r>
      <w:proofErr w:type="gram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Ni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amagambo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y’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icyongereza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ubusobanuro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bwayo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buri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munsi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).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Uyu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mwitozo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ufasha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kandi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abahugurwa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kureba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neza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ingorane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amahirwe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kandi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bagashobora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kwigenzura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bakamenya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aho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bageze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nyuma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 xml:space="preserve"> y’</w:t>
      </w:r>
      <w:proofErr w:type="spellStart"/>
      <w:r w:rsidRPr="00C302C9">
        <w:rPr>
          <w:rFonts w:asciiTheme="minorHAnsi" w:hAnsiTheme="minorHAnsi" w:cstheme="minorHAnsi"/>
          <w:sz w:val="22"/>
          <w:szCs w:val="22"/>
          <w:lang w:val="fr-FR"/>
        </w:rPr>
        <w:t>umwaka</w:t>
      </w:r>
      <w:proofErr w:type="spellEnd"/>
      <w:r w:rsidRPr="00C302C9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5A7747FE" w14:textId="77777777" w:rsidR="00C302C9" w:rsidRPr="00C302C9" w:rsidRDefault="00C302C9" w:rsidP="00C302C9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D11CC7E" w14:textId="77777777" w:rsidR="00C302C9" w:rsidRPr="00C302C9" w:rsidRDefault="00C302C9" w:rsidP="00C302C9">
      <w:pPr>
        <w:rPr>
          <w:rFonts w:asciiTheme="minorHAnsi" w:hAnsiTheme="minorHAnsi" w:cstheme="minorHAnsi"/>
          <w:b/>
          <w:sz w:val="22"/>
          <w:szCs w:val="22"/>
        </w:rPr>
      </w:pPr>
      <w:r w:rsidRPr="00C302C9">
        <w:rPr>
          <w:rFonts w:asciiTheme="minorHAnsi" w:hAnsiTheme="minorHAnsi" w:cstheme="minorHAnsi"/>
          <w:b/>
          <w:sz w:val="22"/>
          <w:szCs w:val="22"/>
        </w:rPr>
        <w:t xml:space="preserve">4.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02C9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Pr="00C302C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Y="743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C302C9" w:rsidRPr="00C302C9" w14:paraId="4E85EB5C" w14:textId="77777777" w:rsidTr="006E3F7B">
        <w:trPr>
          <w:trHeight w:val="3558"/>
        </w:trPr>
        <w:tc>
          <w:tcPr>
            <w:tcW w:w="9334" w:type="dxa"/>
          </w:tcPr>
          <w:p w14:paraId="1EDEC2DC" w14:textId="77777777" w:rsidR="00C302C9" w:rsidRPr="00C302C9" w:rsidRDefault="00C302C9" w:rsidP="006E3F7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igena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SMART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ibafasha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kugera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ndoto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Ikomeza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kubaka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indoto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diyama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tubona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inzu</w:t>
            </w:r>
            <w:proofErr w:type="spellEnd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y’indoto</w:t>
            </w:r>
            <w:proofErr w:type="spellEnd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zanjye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yerekana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byubakiye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ntego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nyamukuru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zawe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kwiga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ingorane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n’amahirwe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anyuranye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bahura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nabyo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bakabasha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kumenya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bageze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cy’umwaka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E63787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SMART 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amagambo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y’icyongereza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avuga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mu Kinyarwanda,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kirangwa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n’ibi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bikurikira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4ED2C6E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Specific: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bisobanura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gisobanutse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byerekana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inde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iki</w:t>
            </w:r>
            <w:proofErr w:type="gram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,ryari</w:t>
            </w:r>
            <w:proofErr w:type="spellEnd"/>
            <w:proofErr w:type="gram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he?</w:t>
            </w:r>
          </w:p>
          <w:p w14:paraId="09CE5181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Measurable: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bisobanura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bishobora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gupimwa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: 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byerekana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inshuro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igiciro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n’ingano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gusubiza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“ese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twageze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ibi”ukoresheje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yego”cyangwa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oya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4B1977A9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Assignable: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bisobanura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inshingano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Kugenera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inshingano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ry’abantu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mufatanije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2B107845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Realistic: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bivuze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bishize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gaciro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byawe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bigomba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bishyira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mugaciro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bifatika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bihuje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n’ukuri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bitagendera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bintu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n’inzozi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gusa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1E2BBCB" w14:textId="77777777" w:rsidR="00C302C9" w:rsidRPr="00C302C9" w:rsidRDefault="00C302C9" w:rsidP="006E3F7B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Time-bound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bisobanuye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bifite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intego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yawe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igomba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kwerekana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bizarangirira</w:t>
            </w:r>
            <w:proofErr w:type="spellEnd"/>
            <w:r w:rsidRPr="00C302C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4B3495" w14:textId="77777777" w:rsidR="00C302C9" w:rsidRPr="00C302C9" w:rsidRDefault="00C302C9" w:rsidP="006E3F7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musozo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w’uyu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bakiri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ingaragu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gutaha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bubatse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bagasigara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kugirango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bahuze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igena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ryabo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bashakanye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bakore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igenamigambi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rimwe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2D3029" w14:textId="77777777" w:rsidR="00C302C9" w:rsidRPr="00C302C9" w:rsidRDefault="00C302C9" w:rsidP="006E3F7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Igihe</w:t>
            </w:r>
            <w:proofErr w:type="spellEnd"/>
          </w:p>
          <w:p w14:paraId="329D94A6" w14:textId="77777777" w:rsidR="00C302C9" w:rsidRPr="00C302C9" w:rsidRDefault="00C302C9" w:rsidP="006E3F7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Inzira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iva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ubu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igana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zuba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indoto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zawe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ishobora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icyo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cyose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Tugendeye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ntego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y’uyu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twateganije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umwaka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ugabanywamo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ibihembwe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amezi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atatu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nanone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kugabanya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amezi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ukayongera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ukiha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imyaka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myinshi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n’igihe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ushaka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gukoramo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5C729A" w14:textId="77777777" w:rsidR="00C302C9" w:rsidRPr="00C302C9" w:rsidRDefault="00C302C9" w:rsidP="006E3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Ibishushanyo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cyangwa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amagambo</w:t>
            </w:r>
            <w:proofErr w:type="spellEnd"/>
            <w:r w:rsidRPr="00C302C9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0FA57708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gukorwa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hakoreshejwe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ibishushanyo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amagambo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biterwa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n’icyo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bisanzuramo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batazi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bakumva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uwabo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Bikaba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ibishushanyo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imigambi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D435C3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bibohora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bigatuma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babasha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ibintu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bisa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nk’aho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bitaboroheye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kubikora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Ibishushanyo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bifasha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kwerekana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igitekerezo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cyawe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1F5B19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Kimwe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bitwara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kurusha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Abazi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guhitamo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kuko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aribyo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bidatwara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umwanya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munini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F69F14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Kimwe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bibi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guhitamo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n’uko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biheza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batazi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41A9AA" w14:textId="77777777" w:rsidR="00C302C9" w:rsidRPr="00C302C9" w:rsidRDefault="00C302C9" w:rsidP="006E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byiza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muhugurwa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akoresha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yiyumvamo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16D212" w14:textId="18EDAD61" w:rsidR="00C302C9" w:rsidRPr="00C302C9" w:rsidRDefault="00C302C9" w:rsidP="006E3F7B">
            <w:pPr>
              <w:shd w:val="clear" w:color="auto" w:fill="FFFFFF"/>
              <w:spacing w:before="100" w:beforeAutospacing="1" w:after="24"/>
              <w:rPr>
                <w:rFonts w:asciiTheme="minorHAnsi" w:hAnsiTheme="minorHAnsi" w:cstheme="minorHAnsi"/>
                <w:sz w:val="22"/>
                <w:szCs w:val="22"/>
              </w:rPr>
            </w:pPr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Soma </w:t>
            </w:r>
            <w:proofErr w:type="spellStart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>umwitozo</w:t>
            </w:r>
            <w:proofErr w:type="spellEnd"/>
            <w:r w:rsidRPr="00C302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Inzu</w:t>
            </w:r>
            <w:proofErr w:type="spellEnd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y’indoto</w:t>
            </w:r>
            <w:proofErr w:type="spellEnd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>zanjye</w:t>
            </w:r>
            <w:proofErr w:type="spellEnd"/>
            <w:r w:rsidRPr="00C302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A4D5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A4D5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</w:t>
            </w:r>
            <w:r w:rsidR="005A4D54" w:rsidRPr="005A4D5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ano</w:t>
            </w:r>
            <w:proofErr w:type="spellEnd"/>
          </w:p>
        </w:tc>
      </w:tr>
    </w:tbl>
    <w:p w14:paraId="02A2F4B4" w14:textId="77777777" w:rsidR="00C302C9" w:rsidRPr="00C302C9" w:rsidRDefault="00C302C9" w:rsidP="00C302C9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GoBack"/>
      <w:bookmarkEnd w:id="4"/>
    </w:p>
    <w:sectPr w:rsidR="00C302C9" w:rsidRPr="00C302C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7FAA" w14:textId="77777777" w:rsidR="000929A9" w:rsidRDefault="000929A9" w:rsidP="00C576FE">
      <w:r>
        <w:separator/>
      </w:r>
    </w:p>
  </w:endnote>
  <w:endnote w:type="continuationSeparator" w:id="0">
    <w:p w14:paraId="2B2074BC" w14:textId="77777777" w:rsidR="000929A9" w:rsidRDefault="000929A9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00A6" w14:textId="77777777" w:rsidR="000929A9" w:rsidRDefault="000929A9" w:rsidP="00C576FE">
      <w:r>
        <w:separator/>
      </w:r>
    </w:p>
  </w:footnote>
  <w:footnote w:type="continuationSeparator" w:id="0">
    <w:p w14:paraId="3BA790ED" w14:textId="77777777" w:rsidR="000929A9" w:rsidRDefault="000929A9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C7E"/>
    <w:multiLevelType w:val="hybridMultilevel"/>
    <w:tmpl w:val="262A8B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7826"/>
    <w:multiLevelType w:val="hybridMultilevel"/>
    <w:tmpl w:val="9C14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750E"/>
    <w:multiLevelType w:val="hybridMultilevel"/>
    <w:tmpl w:val="ABDA677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70276"/>
    <w:multiLevelType w:val="hybridMultilevel"/>
    <w:tmpl w:val="1090A6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8"/>
  </w:num>
  <w:num w:numId="13">
    <w:abstractNumId w:val="14"/>
  </w:num>
  <w:num w:numId="14">
    <w:abstractNumId w:val="11"/>
  </w:num>
  <w:num w:numId="15">
    <w:abstractNumId w:val="13"/>
  </w:num>
  <w:num w:numId="16">
    <w:abstractNumId w:val="18"/>
  </w:num>
  <w:num w:numId="17">
    <w:abstractNumId w:val="13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4"/>
  </w:num>
  <w:num w:numId="22">
    <w:abstractNumId w:val="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528BE"/>
    <w:rsid w:val="000929A9"/>
    <w:rsid w:val="000D078D"/>
    <w:rsid w:val="00137574"/>
    <w:rsid w:val="001829A7"/>
    <w:rsid w:val="001B1E41"/>
    <w:rsid w:val="001D4666"/>
    <w:rsid w:val="001F5763"/>
    <w:rsid w:val="00277029"/>
    <w:rsid w:val="002D3579"/>
    <w:rsid w:val="002F0D07"/>
    <w:rsid w:val="00307683"/>
    <w:rsid w:val="003A1C76"/>
    <w:rsid w:val="003B37C4"/>
    <w:rsid w:val="003F2370"/>
    <w:rsid w:val="00426023"/>
    <w:rsid w:val="00447B87"/>
    <w:rsid w:val="004538F0"/>
    <w:rsid w:val="00453E6A"/>
    <w:rsid w:val="004C22BC"/>
    <w:rsid w:val="004D0514"/>
    <w:rsid w:val="004E3DA0"/>
    <w:rsid w:val="005054F6"/>
    <w:rsid w:val="005161AC"/>
    <w:rsid w:val="005A227C"/>
    <w:rsid w:val="005A4D54"/>
    <w:rsid w:val="005E08C7"/>
    <w:rsid w:val="005E4B5C"/>
    <w:rsid w:val="005F3495"/>
    <w:rsid w:val="0061133F"/>
    <w:rsid w:val="006868EE"/>
    <w:rsid w:val="006922BF"/>
    <w:rsid w:val="006B24FF"/>
    <w:rsid w:val="006C6EEE"/>
    <w:rsid w:val="00707F0E"/>
    <w:rsid w:val="007D2B04"/>
    <w:rsid w:val="007E515B"/>
    <w:rsid w:val="007F5A6B"/>
    <w:rsid w:val="00806999"/>
    <w:rsid w:val="008114BD"/>
    <w:rsid w:val="00843F0E"/>
    <w:rsid w:val="00866598"/>
    <w:rsid w:val="008A3F75"/>
    <w:rsid w:val="008B46C9"/>
    <w:rsid w:val="008C066D"/>
    <w:rsid w:val="00916254"/>
    <w:rsid w:val="00944D45"/>
    <w:rsid w:val="00A23BF9"/>
    <w:rsid w:val="00A257E9"/>
    <w:rsid w:val="00A4067F"/>
    <w:rsid w:val="00A74FE4"/>
    <w:rsid w:val="00AA49FB"/>
    <w:rsid w:val="00B05BBC"/>
    <w:rsid w:val="00B067E7"/>
    <w:rsid w:val="00B52D31"/>
    <w:rsid w:val="00B57E29"/>
    <w:rsid w:val="00BA071D"/>
    <w:rsid w:val="00C17D76"/>
    <w:rsid w:val="00C302C9"/>
    <w:rsid w:val="00C576FE"/>
    <w:rsid w:val="00D02E21"/>
    <w:rsid w:val="00D15448"/>
    <w:rsid w:val="00D5349B"/>
    <w:rsid w:val="00DA20FA"/>
    <w:rsid w:val="00DC1DFC"/>
    <w:rsid w:val="00DD2867"/>
    <w:rsid w:val="00EC1BDD"/>
    <w:rsid w:val="00EE4CA1"/>
    <w:rsid w:val="00F450CF"/>
    <w:rsid w:val="00F50710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8/Kugera-ku-ndoto-zawe-powerpoint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lsatscale.net/_documents/GALSCatalyst2VisionJourne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E2EF-C0EA-4829-93F4-6C0375B9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5</cp:revision>
  <dcterms:created xsi:type="dcterms:W3CDTF">2018-08-24T07:06:00Z</dcterms:created>
  <dcterms:modified xsi:type="dcterms:W3CDTF">2018-08-24T07:15:00Z</dcterms:modified>
</cp:coreProperties>
</file>