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335B3" w14:textId="77777777" w:rsidR="00433E75" w:rsidRPr="00433E75" w:rsidRDefault="00433E75" w:rsidP="00433E7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396"/>
        <w:gridCol w:w="6620"/>
      </w:tblGrid>
      <w:tr w:rsidR="00433E75" w:rsidRPr="00433E75" w14:paraId="663CFE6A" w14:textId="77777777" w:rsidTr="00433E75">
        <w:trPr>
          <w:trHeight w:val="338"/>
        </w:trPr>
        <w:tc>
          <w:tcPr>
            <w:tcW w:w="1980" w:type="dxa"/>
            <w:tcBorders>
              <w:top w:val="single" w:sz="4" w:space="0" w:color="auto"/>
              <w:left w:val="single" w:sz="4" w:space="0" w:color="auto"/>
              <w:bottom w:val="single" w:sz="4" w:space="0" w:color="auto"/>
              <w:right w:val="single" w:sz="4" w:space="0" w:color="auto"/>
            </w:tcBorders>
            <w:hideMark/>
          </w:tcPr>
          <w:p w14:paraId="28EFD24B" w14:textId="77777777"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Title</w:t>
            </w:r>
          </w:p>
        </w:tc>
        <w:tc>
          <w:tcPr>
            <w:tcW w:w="7036" w:type="dxa"/>
            <w:tcBorders>
              <w:top w:val="single" w:sz="4" w:space="0" w:color="auto"/>
              <w:left w:val="single" w:sz="4" w:space="0" w:color="auto"/>
              <w:bottom w:val="single" w:sz="4" w:space="0" w:color="auto"/>
              <w:right w:val="single" w:sz="4" w:space="0" w:color="auto"/>
            </w:tcBorders>
            <w:hideMark/>
          </w:tcPr>
          <w:p w14:paraId="13635EEA" w14:textId="77777777" w:rsidR="00433E75" w:rsidRPr="00433E75" w:rsidRDefault="00433E75">
            <w:pPr>
              <w:rPr>
                <w:rFonts w:asciiTheme="minorHAnsi" w:hAnsiTheme="minorHAnsi" w:cstheme="minorHAnsi"/>
                <w:b/>
                <w:sz w:val="22"/>
                <w:szCs w:val="22"/>
              </w:rPr>
            </w:pPr>
            <w:r w:rsidRPr="00433E75">
              <w:rPr>
                <w:rFonts w:asciiTheme="minorHAnsi" w:hAnsiTheme="minorHAnsi" w:cstheme="minorHAnsi"/>
                <w:b/>
                <w:sz w:val="22"/>
                <w:szCs w:val="22"/>
              </w:rPr>
              <w:t>Safe Group</w:t>
            </w:r>
          </w:p>
        </w:tc>
      </w:tr>
      <w:tr w:rsidR="00433E75" w:rsidRPr="00433E75" w14:paraId="6E0E05F5"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4CF90651" w14:textId="77777777"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Objective</w:t>
            </w:r>
          </w:p>
        </w:tc>
        <w:tc>
          <w:tcPr>
            <w:tcW w:w="7036" w:type="dxa"/>
            <w:tcBorders>
              <w:top w:val="single" w:sz="4" w:space="0" w:color="auto"/>
              <w:left w:val="single" w:sz="4" w:space="0" w:color="auto"/>
              <w:bottom w:val="single" w:sz="4" w:space="0" w:color="auto"/>
              <w:right w:val="single" w:sz="4" w:space="0" w:color="auto"/>
            </w:tcBorders>
            <w:hideMark/>
          </w:tcPr>
          <w:p w14:paraId="08743B27" w14:textId="50B3D19B" w:rsidR="00433E75" w:rsidRPr="00C458AE" w:rsidRDefault="00433E75" w:rsidP="00C458AE">
            <w:pPr>
              <w:pStyle w:val="ListParagraph"/>
              <w:numPr>
                <w:ilvl w:val="0"/>
                <w:numId w:val="17"/>
              </w:numPr>
              <w:rPr>
                <w:rFonts w:asciiTheme="minorHAnsi" w:hAnsiTheme="minorHAnsi" w:cstheme="minorHAnsi"/>
                <w:sz w:val="22"/>
                <w:szCs w:val="22"/>
              </w:rPr>
            </w:pPr>
            <w:r w:rsidRPr="00C458AE">
              <w:rPr>
                <w:rFonts w:asciiTheme="minorHAnsi" w:hAnsiTheme="minorHAnsi" w:cstheme="minorHAnsi"/>
                <w:sz w:val="22"/>
                <w:szCs w:val="22"/>
              </w:rPr>
              <w:t>To create trust and confidentiality in a group, and between partners</w:t>
            </w:r>
          </w:p>
        </w:tc>
      </w:tr>
      <w:tr w:rsidR="00433E75" w:rsidRPr="00433E75" w14:paraId="2C493750"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2B076A16" w14:textId="1D7D051F" w:rsidR="00433E75" w:rsidRPr="00433E75" w:rsidRDefault="0047371E">
            <w:pPr>
              <w:rPr>
                <w:rFonts w:asciiTheme="minorHAnsi" w:hAnsiTheme="minorHAnsi" w:cstheme="minorHAnsi"/>
                <w:sz w:val="22"/>
                <w:szCs w:val="22"/>
              </w:rPr>
            </w:pPr>
            <w:r>
              <w:rPr>
                <w:rFonts w:asciiTheme="minorHAnsi" w:hAnsiTheme="minorHAnsi" w:cstheme="minorHAnsi"/>
                <w:sz w:val="22"/>
                <w:szCs w:val="22"/>
              </w:rPr>
              <w:t>Target audience</w:t>
            </w:r>
          </w:p>
        </w:tc>
        <w:tc>
          <w:tcPr>
            <w:tcW w:w="7036" w:type="dxa"/>
            <w:tcBorders>
              <w:top w:val="single" w:sz="4" w:space="0" w:color="auto"/>
              <w:left w:val="single" w:sz="4" w:space="0" w:color="auto"/>
              <w:bottom w:val="single" w:sz="4" w:space="0" w:color="auto"/>
              <w:right w:val="single" w:sz="4" w:space="0" w:color="auto"/>
            </w:tcBorders>
            <w:hideMark/>
          </w:tcPr>
          <w:p w14:paraId="567D9EFD" w14:textId="603A399F"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Mixed groups or groups of men and women only</w:t>
            </w:r>
          </w:p>
        </w:tc>
      </w:tr>
      <w:tr w:rsidR="00433E75" w:rsidRPr="00433E75" w14:paraId="1A6DC10E"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0FDBC504" w14:textId="77777777"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Group size</w:t>
            </w:r>
          </w:p>
        </w:tc>
        <w:tc>
          <w:tcPr>
            <w:tcW w:w="7036" w:type="dxa"/>
            <w:tcBorders>
              <w:top w:val="single" w:sz="4" w:space="0" w:color="auto"/>
              <w:left w:val="single" w:sz="4" w:space="0" w:color="auto"/>
              <w:bottom w:val="single" w:sz="4" w:space="0" w:color="auto"/>
              <w:right w:val="single" w:sz="4" w:space="0" w:color="auto"/>
            </w:tcBorders>
            <w:hideMark/>
          </w:tcPr>
          <w:p w14:paraId="7D21F2D5" w14:textId="7BA28C16"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10–15 participants. If you have more participants, create more groups.</w:t>
            </w:r>
          </w:p>
        </w:tc>
      </w:tr>
      <w:tr w:rsidR="00433E75" w:rsidRPr="004C0698" w14:paraId="159661D9"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7F93EA4F" w14:textId="25E51F48" w:rsidR="00433E75" w:rsidRPr="004C0698" w:rsidRDefault="0047371E">
            <w:pPr>
              <w:rPr>
                <w:rFonts w:asciiTheme="minorHAnsi" w:hAnsiTheme="minorHAnsi" w:cstheme="minorHAnsi"/>
                <w:sz w:val="22"/>
                <w:szCs w:val="22"/>
              </w:rPr>
            </w:pPr>
            <w:r w:rsidRPr="004C0698">
              <w:rPr>
                <w:rFonts w:asciiTheme="minorHAnsi" w:hAnsiTheme="minorHAnsi" w:cstheme="minorHAnsi"/>
                <w:sz w:val="22"/>
                <w:szCs w:val="22"/>
              </w:rPr>
              <w:t>Estimated t</w:t>
            </w:r>
            <w:r w:rsidR="00433E75" w:rsidRPr="004C0698">
              <w:rPr>
                <w:rFonts w:asciiTheme="minorHAnsi" w:hAnsiTheme="minorHAnsi" w:cstheme="minorHAnsi"/>
                <w:sz w:val="22"/>
                <w:szCs w:val="22"/>
              </w:rPr>
              <w:t>ime</w:t>
            </w:r>
          </w:p>
        </w:tc>
        <w:tc>
          <w:tcPr>
            <w:tcW w:w="7036" w:type="dxa"/>
            <w:tcBorders>
              <w:top w:val="single" w:sz="4" w:space="0" w:color="auto"/>
              <w:left w:val="single" w:sz="4" w:space="0" w:color="auto"/>
              <w:bottom w:val="single" w:sz="4" w:space="0" w:color="auto"/>
              <w:right w:val="single" w:sz="4" w:space="0" w:color="auto"/>
            </w:tcBorders>
            <w:hideMark/>
          </w:tcPr>
          <w:p w14:paraId="6890C9B0" w14:textId="66B3D537" w:rsidR="00433E75" w:rsidRPr="004C0698" w:rsidRDefault="004C0698">
            <w:pPr>
              <w:rPr>
                <w:rFonts w:asciiTheme="minorHAnsi" w:hAnsiTheme="minorHAnsi" w:cstheme="minorHAnsi"/>
                <w:sz w:val="22"/>
                <w:szCs w:val="22"/>
              </w:rPr>
            </w:pPr>
            <w:r>
              <w:rPr>
                <w:rFonts w:asciiTheme="minorHAnsi" w:hAnsiTheme="minorHAnsi" w:cstheme="minorHAnsi"/>
                <w:sz w:val="22"/>
                <w:szCs w:val="22"/>
              </w:rPr>
              <w:t>2</w:t>
            </w:r>
            <w:r w:rsidR="00433E75" w:rsidRPr="004C0698">
              <w:rPr>
                <w:rFonts w:asciiTheme="minorHAnsi" w:hAnsiTheme="minorHAnsi" w:cstheme="minorHAnsi"/>
                <w:sz w:val="22"/>
                <w:szCs w:val="22"/>
              </w:rPr>
              <w:t>0 minutes</w:t>
            </w:r>
          </w:p>
        </w:tc>
      </w:tr>
      <w:tr w:rsidR="00433E75" w:rsidRPr="004C0698" w14:paraId="3CAF8C62"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45346D71" w14:textId="77777777" w:rsidR="00433E75" w:rsidRPr="004C0698" w:rsidRDefault="00433E75">
            <w:pPr>
              <w:rPr>
                <w:rFonts w:asciiTheme="minorHAnsi" w:hAnsiTheme="minorHAnsi" w:cstheme="minorHAnsi"/>
                <w:sz w:val="22"/>
                <w:szCs w:val="22"/>
              </w:rPr>
            </w:pPr>
            <w:r w:rsidRPr="004C0698">
              <w:rPr>
                <w:rFonts w:asciiTheme="minorHAnsi" w:hAnsiTheme="minorHAnsi" w:cstheme="minorHAnsi"/>
                <w:sz w:val="22"/>
                <w:szCs w:val="22"/>
              </w:rPr>
              <w:t xml:space="preserve">Materials </w:t>
            </w:r>
          </w:p>
        </w:tc>
        <w:tc>
          <w:tcPr>
            <w:tcW w:w="7036" w:type="dxa"/>
            <w:tcBorders>
              <w:top w:val="single" w:sz="4" w:space="0" w:color="auto"/>
              <w:left w:val="single" w:sz="4" w:space="0" w:color="auto"/>
              <w:bottom w:val="single" w:sz="4" w:space="0" w:color="auto"/>
              <w:right w:val="single" w:sz="4" w:space="0" w:color="auto"/>
            </w:tcBorders>
            <w:hideMark/>
          </w:tcPr>
          <w:p w14:paraId="075756F4" w14:textId="77777777" w:rsidR="00433E75" w:rsidRPr="004C0698" w:rsidRDefault="00433E75">
            <w:pPr>
              <w:rPr>
                <w:rFonts w:asciiTheme="minorHAnsi" w:hAnsiTheme="minorHAnsi" w:cstheme="minorHAnsi"/>
                <w:sz w:val="22"/>
                <w:szCs w:val="22"/>
              </w:rPr>
            </w:pPr>
            <w:r w:rsidRPr="004C0698">
              <w:rPr>
                <w:rFonts w:asciiTheme="minorHAnsi" w:hAnsiTheme="minorHAnsi" w:cstheme="minorHAnsi"/>
                <w:sz w:val="22"/>
                <w:szCs w:val="22"/>
              </w:rPr>
              <w:t>None</w:t>
            </w:r>
          </w:p>
        </w:tc>
      </w:tr>
      <w:tr w:rsidR="00433E75" w:rsidRPr="004C0698" w14:paraId="77CADCBD"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3CC28773" w14:textId="0BCACC73" w:rsidR="00433E75" w:rsidRPr="004C0698" w:rsidRDefault="0047371E">
            <w:pPr>
              <w:rPr>
                <w:rFonts w:asciiTheme="minorHAnsi" w:hAnsiTheme="minorHAnsi" w:cstheme="minorHAnsi"/>
                <w:sz w:val="22"/>
                <w:szCs w:val="22"/>
              </w:rPr>
            </w:pPr>
            <w:r w:rsidRPr="004C0698">
              <w:rPr>
                <w:rFonts w:asciiTheme="minorHAnsi" w:hAnsiTheme="minorHAnsi" w:cstheme="minorHAnsi"/>
                <w:sz w:val="22"/>
                <w:szCs w:val="22"/>
              </w:rPr>
              <w:t>Printouts/downloadable resources</w:t>
            </w:r>
          </w:p>
        </w:tc>
        <w:tc>
          <w:tcPr>
            <w:tcW w:w="7036" w:type="dxa"/>
            <w:tcBorders>
              <w:top w:val="single" w:sz="4" w:space="0" w:color="auto"/>
              <w:left w:val="single" w:sz="4" w:space="0" w:color="auto"/>
              <w:bottom w:val="single" w:sz="4" w:space="0" w:color="auto"/>
              <w:right w:val="single" w:sz="4" w:space="0" w:color="auto"/>
            </w:tcBorders>
          </w:tcPr>
          <w:p w14:paraId="0DD321F8" w14:textId="77777777" w:rsidR="00433E75" w:rsidRPr="004C0698" w:rsidRDefault="00433E75">
            <w:pPr>
              <w:rPr>
                <w:rFonts w:asciiTheme="minorHAnsi" w:hAnsiTheme="minorHAnsi" w:cstheme="minorHAnsi"/>
                <w:color w:val="FF0000"/>
                <w:sz w:val="22"/>
                <w:szCs w:val="22"/>
              </w:rPr>
            </w:pPr>
          </w:p>
        </w:tc>
      </w:tr>
      <w:tr w:rsidR="00433E75" w:rsidRPr="004C0698" w14:paraId="05E38635" w14:textId="77777777" w:rsidTr="00433E75">
        <w:tc>
          <w:tcPr>
            <w:tcW w:w="1980" w:type="dxa"/>
            <w:tcBorders>
              <w:top w:val="single" w:sz="4" w:space="0" w:color="auto"/>
              <w:left w:val="single" w:sz="4" w:space="0" w:color="auto"/>
              <w:bottom w:val="single" w:sz="4" w:space="0" w:color="auto"/>
              <w:right w:val="single" w:sz="4" w:space="0" w:color="auto"/>
            </w:tcBorders>
            <w:hideMark/>
          </w:tcPr>
          <w:p w14:paraId="3C8340F6" w14:textId="77777777" w:rsidR="00433E75" w:rsidRPr="004C0698" w:rsidRDefault="00433E75">
            <w:pPr>
              <w:rPr>
                <w:rFonts w:asciiTheme="minorHAnsi" w:hAnsiTheme="minorHAnsi" w:cstheme="minorHAnsi"/>
                <w:sz w:val="22"/>
                <w:szCs w:val="22"/>
              </w:rPr>
            </w:pPr>
            <w:r w:rsidRPr="004C0698">
              <w:rPr>
                <w:rFonts w:asciiTheme="minorHAnsi" w:hAnsiTheme="minorHAnsi" w:cstheme="minorHAnsi"/>
                <w:sz w:val="22"/>
                <w:szCs w:val="22"/>
              </w:rPr>
              <w:t>Source</w:t>
            </w:r>
          </w:p>
        </w:tc>
        <w:tc>
          <w:tcPr>
            <w:tcW w:w="7036" w:type="dxa"/>
            <w:tcBorders>
              <w:top w:val="single" w:sz="4" w:space="0" w:color="auto"/>
              <w:left w:val="single" w:sz="4" w:space="0" w:color="auto"/>
              <w:bottom w:val="single" w:sz="4" w:space="0" w:color="auto"/>
              <w:right w:val="single" w:sz="4" w:space="0" w:color="auto"/>
            </w:tcBorders>
            <w:hideMark/>
          </w:tcPr>
          <w:p w14:paraId="125FF26A" w14:textId="77777777" w:rsidR="00433E75" w:rsidRPr="004C0698" w:rsidRDefault="00227AEB">
            <w:pPr>
              <w:rPr>
                <w:rFonts w:asciiTheme="minorHAnsi" w:hAnsiTheme="minorHAnsi" w:cstheme="minorHAnsi"/>
                <w:sz w:val="22"/>
                <w:szCs w:val="22"/>
              </w:rPr>
            </w:pPr>
            <w:hyperlink r:id="rId8" w:history="1">
              <w:r w:rsidR="00433E75" w:rsidRPr="004C0698">
                <w:rPr>
                  <w:rStyle w:val="Hyperlink"/>
                  <w:rFonts w:asciiTheme="minorHAnsi" w:hAnsiTheme="minorHAnsi" w:cstheme="minorHAnsi"/>
                  <w:sz w:val="22"/>
                  <w:szCs w:val="22"/>
                </w:rPr>
                <w:t>Journeys of transformation</w:t>
              </w:r>
            </w:hyperlink>
          </w:p>
        </w:tc>
      </w:tr>
    </w:tbl>
    <w:p w14:paraId="04A04D7D" w14:textId="77777777" w:rsidR="00433E75" w:rsidRPr="004C0698" w:rsidRDefault="00433E75" w:rsidP="00433E75">
      <w:pPr>
        <w:rPr>
          <w:rFonts w:asciiTheme="minorHAnsi" w:hAnsiTheme="minorHAnsi" w:cstheme="minorHAnsi"/>
          <w:sz w:val="22"/>
          <w:szCs w:val="22"/>
        </w:rPr>
      </w:pPr>
    </w:p>
    <w:p w14:paraId="14C96AA9" w14:textId="7E1220AE" w:rsidR="00433E75" w:rsidRPr="00C458AE" w:rsidRDefault="00433E75" w:rsidP="00C458AE">
      <w:pPr>
        <w:pStyle w:val="ListParagraph"/>
        <w:numPr>
          <w:ilvl w:val="0"/>
          <w:numId w:val="18"/>
        </w:numPr>
        <w:rPr>
          <w:rFonts w:asciiTheme="minorHAnsi" w:hAnsiTheme="minorHAnsi" w:cstheme="minorHAnsi"/>
          <w:b/>
          <w:color w:val="000000" w:themeColor="text1"/>
          <w:sz w:val="22"/>
          <w:szCs w:val="22"/>
        </w:rPr>
      </w:pPr>
      <w:r w:rsidRPr="00C458AE">
        <w:rPr>
          <w:rFonts w:asciiTheme="minorHAnsi" w:hAnsiTheme="minorHAnsi" w:cstheme="minorHAnsi"/>
          <w:b/>
          <w:color w:val="000000" w:themeColor="text1"/>
          <w:sz w:val="22"/>
          <w:szCs w:val="22"/>
        </w:rPr>
        <w:t>Steps</w:t>
      </w:r>
      <w:r w:rsidR="0047371E" w:rsidRPr="00C458AE">
        <w:rPr>
          <w:rFonts w:asciiTheme="minorHAnsi" w:hAnsiTheme="minorHAnsi" w:cstheme="minorHAnsi"/>
          <w:b/>
          <w:color w:val="000000" w:themeColor="text1"/>
          <w:sz w:val="22"/>
          <w:szCs w:val="22"/>
        </w:rPr>
        <w:t>:</w:t>
      </w:r>
    </w:p>
    <w:p w14:paraId="5C6F3262" w14:textId="4CB12907" w:rsidR="0047371E" w:rsidRDefault="0047371E" w:rsidP="0047371E">
      <w:pPr>
        <w:rPr>
          <w:rFonts w:asciiTheme="minorHAnsi" w:hAnsiTheme="minorHAnsi" w:cstheme="minorHAnsi"/>
          <w:b/>
          <w:color w:val="000000" w:themeColor="text1"/>
          <w:sz w:val="22"/>
          <w:szCs w:val="22"/>
        </w:rPr>
      </w:pPr>
    </w:p>
    <w:p w14:paraId="1ADAC70F" w14:textId="114C59D9" w:rsidR="0047371E" w:rsidRPr="00C458AE" w:rsidRDefault="0047371E" w:rsidP="0047371E">
      <w:pPr>
        <w:ind w:left="360"/>
        <w:rPr>
          <w:rFonts w:asciiTheme="minorHAnsi" w:hAnsiTheme="minorHAnsi" w:cstheme="minorHAnsi"/>
          <w:color w:val="000000" w:themeColor="text1"/>
          <w:sz w:val="22"/>
          <w:szCs w:val="22"/>
          <w:u w:val="single"/>
        </w:rPr>
      </w:pPr>
      <w:r w:rsidRPr="004C0698">
        <w:rPr>
          <w:rFonts w:asciiTheme="minorHAnsi" w:hAnsiTheme="minorHAnsi" w:cstheme="minorHAnsi"/>
          <w:color w:val="000000" w:themeColor="text1"/>
          <w:sz w:val="22"/>
          <w:szCs w:val="22"/>
          <w:u w:val="single"/>
        </w:rPr>
        <w:t>Introduction (</w:t>
      </w:r>
      <w:r w:rsidR="004C0698" w:rsidRPr="004C0698">
        <w:rPr>
          <w:rFonts w:asciiTheme="minorHAnsi" w:hAnsiTheme="minorHAnsi" w:cstheme="minorHAnsi"/>
          <w:color w:val="000000" w:themeColor="text1"/>
          <w:sz w:val="22"/>
          <w:szCs w:val="22"/>
          <w:u w:val="single"/>
        </w:rPr>
        <w:t>5 minutes</w:t>
      </w:r>
      <w:r w:rsidRPr="004C0698">
        <w:rPr>
          <w:rFonts w:asciiTheme="minorHAnsi" w:hAnsiTheme="minorHAnsi" w:cstheme="minorHAnsi"/>
          <w:color w:val="000000" w:themeColor="text1"/>
          <w:sz w:val="22"/>
          <w:szCs w:val="22"/>
          <w:u w:val="single"/>
        </w:rPr>
        <w:t>)</w:t>
      </w:r>
    </w:p>
    <w:p w14:paraId="437FD9FE" w14:textId="77777777" w:rsidR="0047371E" w:rsidRPr="00C458AE" w:rsidRDefault="0047371E" w:rsidP="0047371E">
      <w:pPr>
        <w:rPr>
          <w:rFonts w:asciiTheme="minorHAnsi" w:hAnsiTheme="minorHAnsi" w:cstheme="minorHAnsi"/>
          <w:b/>
          <w:color w:val="000000" w:themeColor="text1"/>
          <w:sz w:val="22"/>
          <w:szCs w:val="22"/>
        </w:rPr>
      </w:pPr>
    </w:p>
    <w:p w14:paraId="0E0D9C5B" w14:textId="6726D5DC" w:rsidR="00433E75" w:rsidRPr="00433E75" w:rsidRDefault="00433E75" w:rsidP="00433E75">
      <w:pPr>
        <w:pStyle w:val="ListParagraph"/>
        <w:numPr>
          <w:ilvl w:val="0"/>
          <w:numId w:val="16"/>
        </w:numPr>
        <w:spacing w:after="160" w:line="256" w:lineRule="auto"/>
        <w:rPr>
          <w:rFonts w:asciiTheme="minorHAnsi" w:hAnsiTheme="minorHAnsi" w:cstheme="minorHAnsi"/>
          <w:color w:val="000000" w:themeColor="text1"/>
          <w:sz w:val="22"/>
          <w:szCs w:val="22"/>
        </w:rPr>
      </w:pPr>
      <w:r w:rsidRPr="00433E75">
        <w:rPr>
          <w:rFonts w:asciiTheme="minorHAnsi" w:hAnsiTheme="minorHAnsi" w:cstheme="minorHAnsi"/>
          <w:color w:val="000000" w:themeColor="text1"/>
          <w:sz w:val="22"/>
          <w:szCs w:val="22"/>
        </w:rPr>
        <w:t xml:space="preserve">The group </w:t>
      </w:r>
      <w:r w:rsidR="000E38F3">
        <w:rPr>
          <w:rFonts w:asciiTheme="minorHAnsi" w:hAnsiTheme="minorHAnsi" w:cstheme="minorHAnsi"/>
          <w:color w:val="000000" w:themeColor="text1"/>
          <w:sz w:val="22"/>
          <w:szCs w:val="22"/>
        </w:rPr>
        <w:t>stands in</w:t>
      </w:r>
      <w:r w:rsidR="000E38F3" w:rsidRPr="00433E75">
        <w:rPr>
          <w:rFonts w:asciiTheme="minorHAnsi" w:hAnsiTheme="minorHAnsi" w:cstheme="minorHAnsi"/>
          <w:color w:val="000000" w:themeColor="text1"/>
          <w:sz w:val="22"/>
          <w:szCs w:val="22"/>
        </w:rPr>
        <w:t xml:space="preserve"> </w:t>
      </w:r>
      <w:r w:rsidRPr="00433E75">
        <w:rPr>
          <w:rFonts w:asciiTheme="minorHAnsi" w:hAnsiTheme="minorHAnsi" w:cstheme="minorHAnsi"/>
          <w:color w:val="000000" w:themeColor="text1"/>
          <w:sz w:val="22"/>
          <w:szCs w:val="22"/>
        </w:rPr>
        <w:t>a circle</w:t>
      </w:r>
      <w:r w:rsidR="0047371E">
        <w:rPr>
          <w:rFonts w:asciiTheme="minorHAnsi" w:hAnsiTheme="minorHAnsi" w:cstheme="minorHAnsi"/>
          <w:color w:val="000000" w:themeColor="text1"/>
          <w:sz w:val="22"/>
          <w:szCs w:val="22"/>
        </w:rPr>
        <w:t>, including the facilitator.</w:t>
      </w:r>
    </w:p>
    <w:p w14:paraId="3B34030F" w14:textId="57E7414C" w:rsidR="00433E75" w:rsidRPr="00433E75" w:rsidRDefault="0047371E" w:rsidP="00433E75">
      <w:pPr>
        <w:pStyle w:val="ListParagraph"/>
        <w:numPr>
          <w:ilvl w:val="0"/>
          <w:numId w:val="16"/>
        </w:numPr>
        <w:spacing w:after="160"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Participants hold hands to </w:t>
      </w:r>
      <w:r w:rsidR="000E38F3">
        <w:rPr>
          <w:rFonts w:asciiTheme="minorHAnsi" w:hAnsiTheme="minorHAnsi" w:cstheme="minorHAnsi"/>
          <w:color w:val="000000" w:themeColor="text1"/>
          <w:sz w:val="22"/>
          <w:szCs w:val="22"/>
        </w:rPr>
        <w:t xml:space="preserve">close the </w:t>
      </w:r>
      <w:r w:rsidR="0086099B">
        <w:rPr>
          <w:rFonts w:asciiTheme="minorHAnsi" w:hAnsiTheme="minorHAnsi" w:cstheme="minorHAnsi"/>
          <w:color w:val="000000" w:themeColor="text1"/>
          <w:sz w:val="22"/>
          <w:szCs w:val="22"/>
        </w:rPr>
        <w:t>circle, then rest their hands back by their sides</w:t>
      </w:r>
      <w:r>
        <w:rPr>
          <w:rFonts w:asciiTheme="minorHAnsi" w:hAnsiTheme="minorHAnsi" w:cstheme="minorHAnsi"/>
          <w:color w:val="000000" w:themeColor="text1"/>
          <w:sz w:val="22"/>
          <w:szCs w:val="22"/>
        </w:rPr>
        <w:t>.</w:t>
      </w:r>
    </w:p>
    <w:p w14:paraId="20D303AF" w14:textId="6604E3BD" w:rsidR="0047371E" w:rsidRPr="004C0698" w:rsidRDefault="0047371E" w:rsidP="004C0698">
      <w:pPr>
        <w:pStyle w:val="ListParagraph"/>
        <w:numPr>
          <w:ilvl w:val="0"/>
          <w:numId w:val="16"/>
        </w:numPr>
        <w:spacing w:after="160" w:line="256" w:lineRule="auto"/>
        <w:rPr>
          <w:rFonts w:asciiTheme="minorHAnsi" w:hAnsiTheme="minorHAnsi" w:cstheme="minorHAnsi"/>
          <w:color w:val="000000" w:themeColor="text1"/>
          <w:sz w:val="22"/>
          <w:szCs w:val="22"/>
        </w:rPr>
      </w:pPr>
      <w:r w:rsidRPr="0047371E">
        <w:rPr>
          <w:rFonts w:asciiTheme="minorHAnsi" w:hAnsiTheme="minorHAnsi" w:cstheme="minorHAnsi"/>
          <w:color w:val="000000" w:themeColor="text1"/>
          <w:sz w:val="22"/>
          <w:szCs w:val="22"/>
        </w:rPr>
        <w:t>Explain that</w:t>
      </w:r>
      <w:r w:rsidR="00433E75" w:rsidRPr="0047371E">
        <w:rPr>
          <w:rFonts w:asciiTheme="minorHAnsi" w:hAnsiTheme="minorHAnsi" w:cstheme="minorHAnsi"/>
          <w:color w:val="000000" w:themeColor="text1"/>
          <w:sz w:val="22"/>
          <w:szCs w:val="22"/>
        </w:rPr>
        <w:t xml:space="preserve"> the goal of the exercise is to create a safe space, </w:t>
      </w:r>
      <w:r w:rsidRPr="0047371E">
        <w:rPr>
          <w:rFonts w:asciiTheme="minorHAnsi" w:hAnsiTheme="minorHAnsi" w:cstheme="minorHAnsi"/>
          <w:color w:val="000000" w:themeColor="text1"/>
          <w:sz w:val="22"/>
          <w:szCs w:val="22"/>
        </w:rPr>
        <w:t>symboli</w:t>
      </w:r>
      <w:r w:rsidR="00C458AE">
        <w:rPr>
          <w:rFonts w:asciiTheme="minorHAnsi" w:hAnsiTheme="minorHAnsi" w:cstheme="minorHAnsi"/>
          <w:color w:val="000000" w:themeColor="text1"/>
          <w:sz w:val="22"/>
          <w:szCs w:val="22"/>
        </w:rPr>
        <w:t>s</w:t>
      </w:r>
      <w:r w:rsidRPr="0047371E">
        <w:rPr>
          <w:rFonts w:asciiTheme="minorHAnsi" w:hAnsiTheme="minorHAnsi" w:cstheme="minorHAnsi"/>
          <w:color w:val="000000" w:themeColor="text1"/>
          <w:sz w:val="22"/>
          <w:szCs w:val="22"/>
        </w:rPr>
        <w:t xml:space="preserve">ed by the </w:t>
      </w:r>
      <w:r w:rsidR="00433E75" w:rsidRPr="0047371E">
        <w:rPr>
          <w:rFonts w:asciiTheme="minorHAnsi" w:hAnsiTheme="minorHAnsi" w:cstheme="minorHAnsi"/>
          <w:color w:val="000000" w:themeColor="text1"/>
          <w:sz w:val="22"/>
          <w:szCs w:val="22"/>
        </w:rPr>
        <w:t xml:space="preserve">circle of protection. </w:t>
      </w:r>
    </w:p>
    <w:p w14:paraId="5A410DDD" w14:textId="040E3805" w:rsidR="0047371E" w:rsidRDefault="0047371E" w:rsidP="00C458AE">
      <w:pPr>
        <w:pStyle w:val="NoSpacing"/>
        <w:ind w:left="360"/>
        <w:rPr>
          <w:rFonts w:cstheme="minorHAnsi"/>
          <w:u w:val="single"/>
        </w:rPr>
      </w:pPr>
      <w:r w:rsidRPr="004C0698">
        <w:rPr>
          <w:rFonts w:cstheme="minorHAnsi"/>
          <w:u w:val="single"/>
        </w:rPr>
        <w:t>Whole group work (</w:t>
      </w:r>
      <w:r w:rsidR="004C0698">
        <w:rPr>
          <w:rFonts w:cstheme="minorHAnsi"/>
          <w:u w:val="single"/>
        </w:rPr>
        <w:t>15 minutes</w:t>
      </w:r>
      <w:r w:rsidRPr="004C0698">
        <w:rPr>
          <w:rFonts w:cstheme="minorHAnsi"/>
          <w:u w:val="single"/>
        </w:rPr>
        <w:t>)</w:t>
      </w:r>
    </w:p>
    <w:p w14:paraId="679983C1" w14:textId="77777777" w:rsidR="0047371E" w:rsidRDefault="0047371E" w:rsidP="00C458AE">
      <w:pPr>
        <w:pStyle w:val="ListParagraph"/>
        <w:spacing w:after="160" w:line="256" w:lineRule="auto"/>
        <w:rPr>
          <w:rFonts w:asciiTheme="minorHAnsi" w:hAnsiTheme="minorHAnsi" w:cstheme="minorHAnsi"/>
          <w:color w:val="000000" w:themeColor="text1"/>
          <w:sz w:val="22"/>
          <w:szCs w:val="22"/>
        </w:rPr>
      </w:pPr>
    </w:p>
    <w:p w14:paraId="61E37ED4" w14:textId="77777777" w:rsidR="0047371E" w:rsidRDefault="0047371E" w:rsidP="00433E75">
      <w:pPr>
        <w:pStyle w:val="ListParagraph"/>
        <w:numPr>
          <w:ilvl w:val="0"/>
          <w:numId w:val="16"/>
        </w:numPr>
        <w:spacing w:after="160"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Invite each participant, one at a time, to walk freely within the circle with their eyes closed. In this vulnerable state, they must rely on the other group members to keep them safe and guide them. Explain it like this:</w:t>
      </w:r>
    </w:p>
    <w:p w14:paraId="3A2D81B2" w14:textId="15C2C2FF" w:rsidR="00433E75" w:rsidRPr="00C458AE" w:rsidRDefault="00433E75" w:rsidP="00C458AE">
      <w:pPr>
        <w:spacing w:after="160" w:line="256" w:lineRule="auto"/>
        <w:ind w:left="720"/>
        <w:rPr>
          <w:rFonts w:asciiTheme="minorHAnsi" w:hAnsiTheme="minorHAnsi" w:cstheme="minorHAnsi"/>
          <w:color w:val="000000" w:themeColor="text1"/>
          <w:sz w:val="22"/>
          <w:szCs w:val="22"/>
        </w:rPr>
      </w:pPr>
      <w:r w:rsidRPr="00C458AE">
        <w:rPr>
          <w:rFonts w:asciiTheme="minorHAnsi" w:hAnsiTheme="minorHAnsi" w:cstheme="minorHAnsi"/>
          <w:color w:val="000000" w:themeColor="text1"/>
          <w:sz w:val="22"/>
          <w:szCs w:val="22"/>
        </w:rPr>
        <w:t xml:space="preserve"> “</w:t>
      </w:r>
      <w:r w:rsidRPr="004C0698">
        <w:rPr>
          <w:rFonts w:asciiTheme="minorHAnsi" w:hAnsiTheme="minorHAnsi" w:cstheme="minorHAnsi"/>
          <w:i/>
          <w:color w:val="000000" w:themeColor="text1"/>
          <w:sz w:val="22"/>
          <w:szCs w:val="22"/>
        </w:rPr>
        <w:t xml:space="preserve">You will walk </w:t>
      </w:r>
      <w:r w:rsidR="00C458AE" w:rsidRPr="004C0698">
        <w:rPr>
          <w:rFonts w:asciiTheme="minorHAnsi" w:hAnsiTheme="minorHAnsi" w:cstheme="minorHAnsi"/>
          <w:i/>
          <w:color w:val="000000" w:themeColor="text1"/>
          <w:sz w:val="22"/>
          <w:szCs w:val="22"/>
        </w:rPr>
        <w:t>a</w:t>
      </w:r>
      <w:r w:rsidRPr="004C0698">
        <w:rPr>
          <w:rFonts w:asciiTheme="minorHAnsi" w:hAnsiTheme="minorHAnsi" w:cstheme="minorHAnsi"/>
          <w:i/>
          <w:color w:val="000000" w:themeColor="text1"/>
          <w:sz w:val="22"/>
          <w:szCs w:val="22"/>
        </w:rPr>
        <w:t xml:space="preserve">cross the circle with your eyes closed until you reach one of the group </w:t>
      </w:r>
      <w:proofErr w:type="gramStart"/>
      <w:r w:rsidRPr="004C0698">
        <w:rPr>
          <w:rFonts w:asciiTheme="minorHAnsi" w:hAnsiTheme="minorHAnsi" w:cstheme="minorHAnsi"/>
          <w:i/>
          <w:color w:val="000000" w:themeColor="text1"/>
          <w:sz w:val="22"/>
          <w:szCs w:val="22"/>
        </w:rPr>
        <w:t>members</w:t>
      </w:r>
      <w:proofErr w:type="gramEnd"/>
      <w:r w:rsidRPr="004C0698">
        <w:rPr>
          <w:rFonts w:asciiTheme="minorHAnsi" w:hAnsiTheme="minorHAnsi" w:cstheme="minorHAnsi"/>
          <w:i/>
          <w:color w:val="000000" w:themeColor="text1"/>
          <w:sz w:val="22"/>
          <w:szCs w:val="22"/>
        </w:rPr>
        <w:t xml:space="preserve">. That group member will receive you gently and guide you to turn and go to the next person. If you reach a gap between two </w:t>
      </w:r>
      <w:r w:rsidR="0047371E" w:rsidRPr="004C0698">
        <w:rPr>
          <w:rFonts w:asciiTheme="minorHAnsi" w:hAnsiTheme="minorHAnsi" w:cstheme="minorHAnsi"/>
          <w:i/>
          <w:color w:val="000000" w:themeColor="text1"/>
          <w:sz w:val="22"/>
          <w:szCs w:val="22"/>
        </w:rPr>
        <w:t>people</w:t>
      </w:r>
      <w:r w:rsidRPr="004C0698">
        <w:rPr>
          <w:rFonts w:asciiTheme="minorHAnsi" w:hAnsiTheme="minorHAnsi" w:cstheme="minorHAnsi"/>
          <w:i/>
          <w:color w:val="000000" w:themeColor="text1"/>
          <w:sz w:val="22"/>
          <w:szCs w:val="22"/>
        </w:rPr>
        <w:t xml:space="preserve">, </w:t>
      </w:r>
      <w:r w:rsidR="0047371E" w:rsidRPr="004C0698">
        <w:rPr>
          <w:rFonts w:asciiTheme="minorHAnsi" w:hAnsiTheme="minorHAnsi" w:cstheme="minorHAnsi"/>
          <w:i/>
          <w:color w:val="000000" w:themeColor="text1"/>
          <w:sz w:val="22"/>
          <w:szCs w:val="22"/>
        </w:rPr>
        <w:t xml:space="preserve">they will </w:t>
      </w:r>
      <w:r w:rsidRPr="004C0698">
        <w:rPr>
          <w:rFonts w:asciiTheme="minorHAnsi" w:hAnsiTheme="minorHAnsi" w:cstheme="minorHAnsi"/>
          <w:i/>
          <w:color w:val="000000" w:themeColor="text1"/>
          <w:sz w:val="22"/>
          <w:szCs w:val="22"/>
        </w:rPr>
        <w:t xml:space="preserve">ensure that you do not walk out of the circle and </w:t>
      </w:r>
      <w:r w:rsidR="0047371E" w:rsidRPr="004C0698">
        <w:rPr>
          <w:rFonts w:asciiTheme="minorHAnsi" w:hAnsiTheme="minorHAnsi" w:cstheme="minorHAnsi"/>
          <w:i/>
          <w:color w:val="000000" w:themeColor="text1"/>
          <w:sz w:val="22"/>
          <w:szCs w:val="22"/>
        </w:rPr>
        <w:t xml:space="preserve">that </w:t>
      </w:r>
      <w:r w:rsidRPr="004C0698">
        <w:rPr>
          <w:rFonts w:asciiTheme="minorHAnsi" w:hAnsiTheme="minorHAnsi" w:cstheme="minorHAnsi"/>
          <w:i/>
          <w:color w:val="000000" w:themeColor="text1"/>
          <w:sz w:val="22"/>
          <w:szCs w:val="22"/>
        </w:rPr>
        <w:t xml:space="preserve">you </w:t>
      </w:r>
      <w:r w:rsidR="0047371E" w:rsidRPr="004C0698">
        <w:rPr>
          <w:rFonts w:asciiTheme="minorHAnsi" w:hAnsiTheme="minorHAnsi" w:cstheme="minorHAnsi"/>
          <w:i/>
          <w:color w:val="000000" w:themeColor="text1"/>
          <w:sz w:val="22"/>
          <w:szCs w:val="22"/>
        </w:rPr>
        <w:t>are</w:t>
      </w:r>
      <w:r w:rsidRPr="004C0698">
        <w:rPr>
          <w:rFonts w:asciiTheme="minorHAnsi" w:hAnsiTheme="minorHAnsi" w:cstheme="minorHAnsi"/>
          <w:i/>
          <w:color w:val="000000" w:themeColor="text1"/>
          <w:sz w:val="22"/>
          <w:szCs w:val="22"/>
        </w:rPr>
        <w:t xml:space="preserve"> protected by the nearest person</w:t>
      </w:r>
      <w:r w:rsidRPr="00C458AE">
        <w:rPr>
          <w:rFonts w:asciiTheme="minorHAnsi" w:hAnsiTheme="minorHAnsi" w:cstheme="minorHAnsi"/>
          <w:color w:val="000000" w:themeColor="text1"/>
          <w:sz w:val="22"/>
          <w:szCs w:val="22"/>
        </w:rPr>
        <w:t>.</w:t>
      </w:r>
      <w:r w:rsidR="0047371E">
        <w:rPr>
          <w:rFonts w:asciiTheme="minorHAnsi" w:hAnsiTheme="minorHAnsi" w:cstheme="minorHAnsi"/>
          <w:color w:val="000000" w:themeColor="text1"/>
          <w:sz w:val="22"/>
          <w:szCs w:val="22"/>
        </w:rPr>
        <w:t>”</w:t>
      </w:r>
      <w:r w:rsidRPr="00C458AE">
        <w:rPr>
          <w:rFonts w:asciiTheme="minorHAnsi" w:hAnsiTheme="minorHAnsi" w:cstheme="minorHAnsi"/>
          <w:color w:val="000000" w:themeColor="text1"/>
          <w:sz w:val="22"/>
          <w:szCs w:val="22"/>
        </w:rPr>
        <w:t xml:space="preserve"> </w:t>
      </w:r>
    </w:p>
    <w:p w14:paraId="5A4C1831" w14:textId="3AC5E630" w:rsidR="0047371E" w:rsidRDefault="0047371E" w:rsidP="00433E75">
      <w:pPr>
        <w:pStyle w:val="ListParagraph"/>
        <w:numPr>
          <w:ilvl w:val="0"/>
          <w:numId w:val="16"/>
        </w:numPr>
        <w:spacing w:after="160"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Explain that the</w:t>
      </w:r>
      <w:r w:rsidRPr="00433E75">
        <w:rPr>
          <w:rFonts w:asciiTheme="minorHAnsi" w:hAnsiTheme="minorHAnsi" w:cstheme="minorHAnsi"/>
          <w:color w:val="000000" w:themeColor="text1"/>
          <w:sz w:val="22"/>
          <w:szCs w:val="22"/>
        </w:rPr>
        <w:t xml:space="preserve"> </w:t>
      </w:r>
      <w:r w:rsidR="00433E75" w:rsidRPr="00433E75">
        <w:rPr>
          <w:rFonts w:asciiTheme="minorHAnsi" w:hAnsiTheme="minorHAnsi" w:cstheme="minorHAnsi"/>
          <w:color w:val="000000" w:themeColor="text1"/>
          <w:sz w:val="22"/>
          <w:szCs w:val="22"/>
        </w:rPr>
        <w:t>job</w:t>
      </w:r>
      <w:r>
        <w:rPr>
          <w:rFonts w:asciiTheme="minorHAnsi" w:hAnsiTheme="minorHAnsi" w:cstheme="minorHAnsi"/>
          <w:color w:val="000000" w:themeColor="text1"/>
          <w:sz w:val="22"/>
          <w:szCs w:val="22"/>
        </w:rPr>
        <w:t xml:space="preserve"> of the other participants</w:t>
      </w:r>
      <w:r w:rsidR="00433E75" w:rsidRPr="00433E75">
        <w:rPr>
          <w:rFonts w:asciiTheme="minorHAnsi" w:hAnsiTheme="minorHAnsi" w:cstheme="minorHAnsi"/>
          <w:color w:val="000000" w:themeColor="text1"/>
          <w:sz w:val="22"/>
          <w:szCs w:val="22"/>
        </w:rPr>
        <w:t xml:space="preserve"> is to ensure that the volunteer feels safe</w:t>
      </w:r>
      <w:r>
        <w:rPr>
          <w:rFonts w:asciiTheme="minorHAnsi" w:hAnsiTheme="minorHAnsi" w:cstheme="minorHAnsi"/>
          <w:color w:val="000000" w:themeColor="text1"/>
          <w:sz w:val="22"/>
          <w:szCs w:val="22"/>
        </w:rPr>
        <w:t>. Don’t</w:t>
      </w:r>
      <w:r w:rsidR="00433E75" w:rsidRPr="00433E75">
        <w:rPr>
          <w:rFonts w:asciiTheme="minorHAnsi" w:hAnsiTheme="minorHAnsi" w:cstheme="minorHAnsi"/>
          <w:color w:val="000000" w:themeColor="text1"/>
          <w:sz w:val="22"/>
          <w:szCs w:val="22"/>
        </w:rPr>
        <w:t xml:space="preserve"> laugh</w:t>
      </w:r>
      <w:r>
        <w:rPr>
          <w:rFonts w:asciiTheme="minorHAnsi" w:hAnsiTheme="minorHAnsi" w:cstheme="minorHAnsi"/>
          <w:color w:val="000000" w:themeColor="text1"/>
          <w:sz w:val="22"/>
          <w:szCs w:val="22"/>
        </w:rPr>
        <w:t xml:space="preserve"> or make</w:t>
      </w:r>
      <w:r w:rsidR="00433E75" w:rsidRPr="00433E75">
        <w:rPr>
          <w:rFonts w:asciiTheme="minorHAnsi" w:hAnsiTheme="minorHAnsi" w:cstheme="minorHAnsi"/>
          <w:color w:val="000000" w:themeColor="text1"/>
          <w:sz w:val="22"/>
          <w:szCs w:val="22"/>
        </w:rPr>
        <w:t xml:space="preserve"> jokes</w:t>
      </w:r>
      <w:r>
        <w:rPr>
          <w:rFonts w:asciiTheme="minorHAnsi" w:hAnsiTheme="minorHAnsi" w:cstheme="minorHAnsi"/>
          <w:color w:val="000000" w:themeColor="text1"/>
          <w:sz w:val="22"/>
          <w:szCs w:val="22"/>
        </w:rPr>
        <w:t>,</w:t>
      </w:r>
      <w:r w:rsidR="00433E75" w:rsidRPr="00433E75">
        <w:rPr>
          <w:rFonts w:asciiTheme="minorHAnsi" w:hAnsiTheme="minorHAnsi" w:cstheme="minorHAnsi"/>
          <w:color w:val="000000" w:themeColor="text1"/>
          <w:sz w:val="22"/>
          <w:szCs w:val="22"/>
        </w:rPr>
        <w:t xml:space="preserve"> just concentrate on the task. </w:t>
      </w:r>
      <w:r>
        <w:rPr>
          <w:rFonts w:asciiTheme="minorHAnsi" w:hAnsiTheme="minorHAnsi" w:cstheme="minorHAnsi"/>
          <w:color w:val="000000" w:themeColor="text1"/>
          <w:sz w:val="22"/>
          <w:szCs w:val="22"/>
        </w:rPr>
        <w:t>Tell them:</w:t>
      </w:r>
    </w:p>
    <w:p w14:paraId="5B48BE2E" w14:textId="08A33A17" w:rsidR="00433E75" w:rsidRPr="004C0698" w:rsidRDefault="0047371E" w:rsidP="004C0698">
      <w:pPr>
        <w:spacing w:after="160" w:line="256" w:lineRule="auto"/>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4C0698">
        <w:rPr>
          <w:rFonts w:asciiTheme="minorHAnsi" w:hAnsiTheme="minorHAnsi" w:cstheme="minorHAnsi"/>
          <w:i/>
          <w:color w:val="000000" w:themeColor="text1"/>
          <w:sz w:val="22"/>
          <w:szCs w:val="22"/>
        </w:rPr>
        <w:t>W</w:t>
      </w:r>
      <w:r w:rsidR="00433E75" w:rsidRPr="004C0698">
        <w:rPr>
          <w:rFonts w:asciiTheme="minorHAnsi" w:hAnsiTheme="minorHAnsi" w:cstheme="minorHAnsi"/>
          <w:i/>
          <w:color w:val="000000" w:themeColor="text1"/>
          <w:sz w:val="22"/>
          <w:szCs w:val="22"/>
        </w:rPr>
        <w:t xml:space="preserve">hen </w:t>
      </w:r>
      <w:r w:rsidRPr="004C0698">
        <w:rPr>
          <w:rFonts w:asciiTheme="minorHAnsi" w:hAnsiTheme="minorHAnsi" w:cstheme="minorHAnsi"/>
          <w:i/>
          <w:color w:val="000000" w:themeColor="text1"/>
          <w:sz w:val="22"/>
          <w:szCs w:val="22"/>
        </w:rPr>
        <w:t>the person</w:t>
      </w:r>
      <w:r w:rsidR="00433E75" w:rsidRPr="004C0698">
        <w:rPr>
          <w:rFonts w:asciiTheme="minorHAnsi" w:hAnsiTheme="minorHAnsi" w:cstheme="minorHAnsi"/>
          <w:i/>
          <w:color w:val="000000" w:themeColor="text1"/>
          <w:sz w:val="22"/>
          <w:szCs w:val="22"/>
        </w:rPr>
        <w:t xml:space="preserve"> reaches you, hold </w:t>
      </w:r>
      <w:r w:rsidR="00CD33AC" w:rsidRPr="004C0698">
        <w:rPr>
          <w:rFonts w:asciiTheme="minorHAnsi" w:hAnsiTheme="minorHAnsi" w:cstheme="minorHAnsi"/>
          <w:i/>
          <w:color w:val="000000" w:themeColor="text1"/>
          <w:sz w:val="22"/>
          <w:szCs w:val="22"/>
        </w:rPr>
        <w:t>them</w:t>
      </w:r>
      <w:r w:rsidR="00433E75" w:rsidRPr="004C0698">
        <w:rPr>
          <w:rFonts w:asciiTheme="minorHAnsi" w:hAnsiTheme="minorHAnsi" w:cstheme="minorHAnsi"/>
          <w:i/>
          <w:color w:val="000000" w:themeColor="text1"/>
          <w:sz w:val="22"/>
          <w:szCs w:val="22"/>
        </w:rPr>
        <w:t xml:space="preserve"> by </w:t>
      </w:r>
      <w:r w:rsidR="00CD33AC" w:rsidRPr="004C0698">
        <w:rPr>
          <w:rFonts w:asciiTheme="minorHAnsi" w:hAnsiTheme="minorHAnsi" w:cstheme="minorHAnsi"/>
          <w:i/>
          <w:color w:val="000000" w:themeColor="text1"/>
          <w:sz w:val="22"/>
          <w:szCs w:val="22"/>
        </w:rPr>
        <w:t xml:space="preserve">the </w:t>
      </w:r>
      <w:r w:rsidR="00433E75" w:rsidRPr="004C0698">
        <w:rPr>
          <w:rFonts w:asciiTheme="minorHAnsi" w:hAnsiTheme="minorHAnsi" w:cstheme="minorHAnsi"/>
          <w:i/>
          <w:color w:val="000000" w:themeColor="text1"/>
          <w:sz w:val="22"/>
          <w:szCs w:val="22"/>
        </w:rPr>
        <w:t xml:space="preserve">shoulders </w:t>
      </w:r>
      <w:r w:rsidR="00C458AE" w:rsidRPr="004C0698">
        <w:rPr>
          <w:rFonts w:asciiTheme="minorHAnsi" w:hAnsiTheme="minorHAnsi" w:cstheme="minorHAnsi"/>
          <w:i/>
          <w:color w:val="000000" w:themeColor="text1"/>
          <w:sz w:val="22"/>
          <w:szCs w:val="22"/>
        </w:rPr>
        <w:t>and</w:t>
      </w:r>
      <w:r w:rsidR="00433E75" w:rsidRPr="004C0698">
        <w:rPr>
          <w:rFonts w:asciiTheme="minorHAnsi" w:hAnsiTheme="minorHAnsi" w:cstheme="minorHAnsi"/>
          <w:i/>
          <w:color w:val="000000" w:themeColor="text1"/>
          <w:sz w:val="22"/>
          <w:szCs w:val="22"/>
        </w:rPr>
        <w:t xml:space="preserve"> turn </w:t>
      </w:r>
      <w:r w:rsidR="00CD33AC" w:rsidRPr="004C0698">
        <w:rPr>
          <w:rFonts w:asciiTheme="minorHAnsi" w:hAnsiTheme="minorHAnsi" w:cstheme="minorHAnsi"/>
          <w:i/>
          <w:color w:val="000000" w:themeColor="text1"/>
          <w:sz w:val="22"/>
          <w:szCs w:val="22"/>
        </w:rPr>
        <w:t xml:space="preserve">them </w:t>
      </w:r>
      <w:r w:rsidR="00433E75" w:rsidRPr="004C0698">
        <w:rPr>
          <w:rFonts w:asciiTheme="minorHAnsi" w:hAnsiTheme="minorHAnsi" w:cstheme="minorHAnsi"/>
          <w:i/>
          <w:color w:val="000000" w:themeColor="text1"/>
          <w:sz w:val="22"/>
          <w:szCs w:val="22"/>
        </w:rPr>
        <w:t xml:space="preserve">gently </w:t>
      </w:r>
      <w:r w:rsidR="00CD33AC" w:rsidRPr="004C0698">
        <w:rPr>
          <w:rFonts w:asciiTheme="minorHAnsi" w:hAnsiTheme="minorHAnsi" w:cstheme="minorHAnsi"/>
          <w:i/>
          <w:color w:val="000000" w:themeColor="text1"/>
          <w:sz w:val="22"/>
          <w:szCs w:val="22"/>
        </w:rPr>
        <w:t>towards</w:t>
      </w:r>
      <w:r w:rsidR="00433E75" w:rsidRPr="004C0698">
        <w:rPr>
          <w:rFonts w:asciiTheme="minorHAnsi" w:hAnsiTheme="minorHAnsi" w:cstheme="minorHAnsi"/>
          <w:i/>
          <w:color w:val="000000" w:themeColor="text1"/>
          <w:sz w:val="22"/>
          <w:szCs w:val="22"/>
        </w:rPr>
        <w:t xml:space="preserve"> the centre </w:t>
      </w:r>
      <w:r w:rsidR="00CD33AC" w:rsidRPr="004C0698">
        <w:rPr>
          <w:rFonts w:asciiTheme="minorHAnsi" w:hAnsiTheme="minorHAnsi" w:cstheme="minorHAnsi"/>
          <w:i/>
          <w:color w:val="000000" w:themeColor="text1"/>
          <w:sz w:val="22"/>
          <w:szCs w:val="22"/>
        </w:rPr>
        <w:t>of the circle. Pat them on the shoulder to start walking again.</w:t>
      </w:r>
      <w:r w:rsidR="00CD33AC">
        <w:rPr>
          <w:rFonts w:asciiTheme="minorHAnsi" w:hAnsiTheme="minorHAnsi" w:cstheme="minorHAnsi"/>
          <w:color w:val="000000" w:themeColor="text1"/>
          <w:sz w:val="22"/>
          <w:szCs w:val="22"/>
        </w:rPr>
        <w:t>”</w:t>
      </w:r>
    </w:p>
    <w:p w14:paraId="10B4D8C9" w14:textId="2F7D5E98" w:rsidR="00433E75" w:rsidRDefault="00CD33AC" w:rsidP="00433E75">
      <w:pPr>
        <w:pStyle w:val="ListParagraph"/>
        <w:numPr>
          <w:ilvl w:val="0"/>
          <w:numId w:val="16"/>
        </w:numPr>
        <w:spacing w:after="160"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Allow each participant to do this for around two minutes</w:t>
      </w:r>
      <w:r w:rsidRPr="00433E7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and then swap.</w:t>
      </w:r>
    </w:p>
    <w:p w14:paraId="0B128D78" w14:textId="2BCDD267" w:rsidR="00CD33AC" w:rsidRPr="00433E75" w:rsidRDefault="00CD33AC" w:rsidP="00433E75">
      <w:pPr>
        <w:pStyle w:val="ListParagraph"/>
        <w:numPr>
          <w:ilvl w:val="0"/>
          <w:numId w:val="16"/>
        </w:numPr>
        <w:spacing w:after="160" w:line="25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Afterwards, ask the group to answer some questions.</w:t>
      </w:r>
    </w:p>
    <w:p w14:paraId="04ED43FB" w14:textId="77777777" w:rsidR="00433E75" w:rsidRPr="00433E75" w:rsidRDefault="00433E75" w:rsidP="00433E75">
      <w:pPr>
        <w:ind w:left="360"/>
        <w:rPr>
          <w:rFonts w:asciiTheme="minorHAnsi" w:hAnsiTheme="minorHAnsi" w:cstheme="minorHAnsi"/>
          <w:color w:val="000000" w:themeColor="text1"/>
          <w:sz w:val="22"/>
          <w:szCs w:val="22"/>
        </w:rPr>
      </w:pPr>
    </w:p>
    <w:p w14:paraId="28B3C748" w14:textId="671AE5AF" w:rsidR="00CD33AC" w:rsidRPr="004C0698" w:rsidRDefault="00CD33AC" w:rsidP="004C0698">
      <w:pPr>
        <w:pStyle w:val="ListParagraph"/>
        <w:numPr>
          <w:ilvl w:val="0"/>
          <w:numId w:val="18"/>
        </w:numPr>
        <w:rPr>
          <w:rFonts w:asciiTheme="minorHAnsi" w:hAnsiTheme="minorHAnsi" w:cstheme="minorHAnsi"/>
          <w:sz w:val="22"/>
          <w:szCs w:val="22"/>
        </w:rPr>
      </w:pPr>
      <w:r w:rsidRPr="004C0698">
        <w:rPr>
          <w:rFonts w:asciiTheme="minorHAnsi" w:hAnsiTheme="minorHAnsi" w:cstheme="minorHAnsi"/>
          <w:b/>
          <w:sz w:val="22"/>
          <w:szCs w:val="22"/>
        </w:rPr>
        <w:t>Questions to help guide discussion:</w:t>
      </w:r>
      <w:r w:rsidRPr="004C0698">
        <w:rPr>
          <w:rFonts w:asciiTheme="minorHAnsi" w:hAnsiTheme="minorHAnsi" w:cstheme="minorHAnsi"/>
          <w:sz w:val="22"/>
          <w:szCs w:val="22"/>
        </w:rPr>
        <w:t xml:space="preserve"> </w:t>
      </w:r>
    </w:p>
    <w:p w14:paraId="78F84278" w14:textId="77777777" w:rsidR="004C0698" w:rsidRPr="004C0698" w:rsidRDefault="004C0698" w:rsidP="004C0698">
      <w:pPr>
        <w:ind w:left="360"/>
        <w:rPr>
          <w:rFonts w:asciiTheme="minorHAnsi" w:hAnsiTheme="minorHAnsi" w:cstheme="minorHAnsi"/>
          <w:sz w:val="22"/>
          <w:szCs w:val="22"/>
        </w:rPr>
      </w:pPr>
    </w:p>
    <w:p w14:paraId="0CC0A672" w14:textId="1776830A" w:rsidR="00433E75" w:rsidRPr="00433E75" w:rsidRDefault="00433E75" w:rsidP="004C0698">
      <w:pPr>
        <w:pStyle w:val="ListParagraph"/>
        <w:numPr>
          <w:ilvl w:val="0"/>
          <w:numId w:val="19"/>
        </w:numPr>
        <w:spacing w:after="160" w:line="256" w:lineRule="auto"/>
        <w:rPr>
          <w:rFonts w:asciiTheme="minorHAnsi" w:hAnsiTheme="minorHAnsi" w:cstheme="minorHAnsi"/>
          <w:sz w:val="22"/>
          <w:szCs w:val="22"/>
        </w:rPr>
      </w:pPr>
      <w:r w:rsidRPr="00433E75">
        <w:rPr>
          <w:rFonts w:asciiTheme="minorHAnsi" w:hAnsiTheme="minorHAnsi" w:cstheme="minorHAnsi"/>
          <w:sz w:val="22"/>
          <w:szCs w:val="22"/>
        </w:rPr>
        <w:t xml:space="preserve">How did </w:t>
      </w:r>
      <w:r w:rsidR="00CD33AC">
        <w:rPr>
          <w:rFonts w:asciiTheme="minorHAnsi" w:hAnsiTheme="minorHAnsi" w:cstheme="minorHAnsi"/>
          <w:sz w:val="22"/>
          <w:szCs w:val="22"/>
        </w:rPr>
        <w:t xml:space="preserve">the exercise make </w:t>
      </w:r>
      <w:r w:rsidRPr="00433E75">
        <w:rPr>
          <w:rFonts w:asciiTheme="minorHAnsi" w:hAnsiTheme="minorHAnsi" w:cstheme="minorHAnsi"/>
          <w:sz w:val="22"/>
          <w:szCs w:val="22"/>
        </w:rPr>
        <w:t>you feel?</w:t>
      </w:r>
    </w:p>
    <w:p w14:paraId="76535396" w14:textId="50727C24" w:rsidR="00433E75" w:rsidRPr="00433E75" w:rsidRDefault="00433E75" w:rsidP="004C0698">
      <w:pPr>
        <w:pStyle w:val="ListParagraph"/>
        <w:numPr>
          <w:ilvl w:val="0"/>
          <w:numId w:val="19"/>
        </w:numPr>
        <w:spacing w:after="160" w:line="256" w:lineRule="auto"/>
        <w:rPr>
          <w:rFonts w:asciiTheme="minorHAnsi" w:hAnsiTheme="minorHAnsi" w:cstheme="minorHAnsi"/>
          <w:sz w:val="22"/>
          <w:szCs w:val="22"/>
        </w:rPr>
      </w:pPr>
      <w:r w:rsidRPr="00433E75">
        <w:rPr>
          <w:rFonts w:asciiTheme="minorHAnsi" w:hAnsiTheme="minorHAnsi" w:cstheme="minorHAnsi"/>
          <w:sz w:val="22"/>
          <w:szCs w:val="22"/>
        </w:rPr>
        <w:t xml:space="preserve">Were there moments </w:t>
      </w:r>
      <w:r w:rsidR="00CD33AC">
        <w:rPr>
          <w:rFonts w:asciiTheme="minorHAnsi" w:hAnsiTheme="minorHAnsi" w:cstheme="minorHAnsi"/>
          <w:sz w:val="22"/>
          <w:szCs w:val="22"/>
        </w:rPr>
        <w:t>where you felt anxious or unsafe</w:t>
      </w:r>
      <w:r w:rsidRPr="00433E75">
        <w:rPr>
          <w:rFonts w:asciiTheme="minorHAnsi" w:hAnsiTheme="minorHAnsi" w:cstheme="minorHAnsi"/>
          <w:sz w:val="22"/>
          <w:szCs w:val="22"/>
        </w:rPr>
        <w:t>?</w:t>
      </w:r>
    </w:p>
    <w:p w14:paraId="12DD06CB" w14:textId="7BC444B5" w:rsidR="00433E75" w:rsidRPr="00433E75" w:rsidRDefault="00433E75" w:rsidP="004C0698">
      <w:pPr>
        <w:pStyle w:val="ListParagraph"/>
        <w:numPr>
          <w:ilvl w:val="0"/>
          <w:numId w:val="19"/>
        </w:numPr>
        <w:spacing w:after="160" w:line="256" w:lineRule="auto"/>
        <w:rPr>
          <w:rFonts w:asciiTheme="minorHAnsi" w:hAnsiTheme="minorHAnsi" w:cstheme="minorHAnsi"/>
          <w:sz w:val="22"/>
          <w:szCs w:val="22"/>
        </w:rPr>
      </w:pPr>
      <w:r w:rsidRPr="00433E75">
        <w:rPr>
          <w:rFonts w:asciiTheme="minorHAnsi" w:hAnsiTheme="minorHAnsi" w:cstheme="minorHAnsi"/>
          <w:sz w:val="22"/>
          <w:szCs w:val="22"/>
        </w:rPr>
        <w:t xml:space="preserve">How did it feel </w:t>
      </w:r>
      <w:r w:rsidR="00CD33AC">
        <w:rPr>
          <w:rFonts w:asciiTheme="minorHAnsi" w:hAnsiTheme="minorHAnsi" w:cstheme="minorHAnsi"/>
          <w:sz w:val="22"/>
          <w:szCs w:val="22"/>
        </w:rPr>
        <w:t xml:space="preserve">for the rest of the group to </w:t>
      </w:r>
      <w:r w:rsidRPr="00433E75">
        <w:rPr>
          <w:rFonts w:asciiTheme="minorHAnsi" w:hAnsiTheme="minorHAnsi" w:cstheme="minorHAnsi"/>
          <w:sz w:val="22"/>
          <w:szCs w:val="22"/>
        </w:rPr>
        <w:t xml:space="preserve">be responsible for </w:t>
      </w:r>
      <w:r w:rsidR="00CD33AC">
        <w:rPr>
          <w:rFonts w:asciiTheme="minorHAnsi" w:hAnsiTheme="minorHAnsi" w:cstheme="minorHAnsi"/>
          <w:sz w:val="22"/>
          <w:szCs w:val="22"/>
        </w:rPr>
        <w:t>another person and to guide their direction</w:t>
      </w:r>
      <w:r w:rsidRPr="00433E75">
        <w:rPr>
          <w:rFonts w:asciiTheme="minorHAnsi" w:hAnsiTheme="minorHAnsi" w:cstheme="minorHAnsi"/>
          <w:sz w:val="22"/>
          <w:szCs w:val="22"/>
        </w:rPr>
        <w:t>?</w:t>
      </w:r>
    </w:p>
    <w:p w14:paraId="445A6533" w14:textId="77777777" w:rsidR="00433E75" w:rsidRPr="00433E75" w:rsidRDefault="00433E75" w:rsidP="00433E75">
      <w:pPr>
        <w:pStyle w:val="ListParagraph"/>
        <w:rPr>
          <w:rFonts w:asciiTheme="minorHAnsi" w:hAnsiTheme="minorHAnsi" w:cstheme="minorHAnsi"/>
          <w:sz w:val="22"/>
          <w:szCs w:val="22"/>
        </w:rPr>
      </w:pPr>
    </w:p>
    <w:p w14:paraId="649318B2" w14:textId="77777777" w:rsidR="004C0698" w:rsidRDefault="004C069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443B293" w14:textId="7A13CC57" w:rsidR="00F05668" w:rsidRPr="00C458AE" w:rsidRDefault="00F05668" w:rsidP="00F05668">
      <w:pPr>
        <w:rPr>
          <w:rFonts w:asciiTheme="minorHAnsi" w:hAnsiTheme="minorHAnsi" w:cstheme="minorHAnsi"/>
          <w:sz w:val="22"/>
          <w:szCs w:val="22"/>
        </w:rPr>
      </w:pPr>
      <w:r>
        <w:rPr>
          <w:rFonts w:asciiTheme="minorHAnsi" w:hAnsiTheme="minorHAnsi" w:cstheme="minorHAnsi"/>
          <w:b/>
          <w:sz w:val="22"/>
          <w:szCs w:val="22"/>
        </w:rPr>
        <w:lastRenderedPageBreak/>
        <w:t xml:space="preserve">3. </w:t>
      </w:r>
      <w:r w:rsidR="00433E75" w:rsidRPr="00C458AE">
        <w:rPr>
          <w:rFonts w:asciiTheme="minorHAnsi" w:hAnsiTheme="minorHAnsi" w:cstheme="minorHAnsi"/>
          <w:b/>
          <w:sz w:val="22"/>
          <w:szCs w:val="22"/>
        </w:rPr>
        <w:t>Key message</w:t>
      </w:r>
      <w:r w:rsidR="00433E75" w:rsidRPr="00C458AE">
        <w:rPr>
          <w:rFonts w:asciiTheme="minorHAnsi" w:hAnsiTheme="minorHAnsi" w:cstheme="minorHAnsi"/>
          <w:sz w:val="22"/>
          <w:szCs w:val="22"/>
        </w:rPr>
        <w:t xml:space="preserve">: </w:t>
      </w:r>
    </w:p>
    <w:p w14:paraId="71AA2036" w14:textId="77777777" w:rsidR="00F05668" w:rsidRDefault="00F05668" w:rsidP="00F05668">
      <w:pPr>
        <w:ind w:left="360"/>
        <w:rPr>
          <w:rFonts w:asciiTheme="minorHAnsi" w:hAnsiTheme="minorHAnsi" w:cstheme="minorHAnsi"/>
          <w:sz w:val="22"/>
          <w:szCs w:val="22"/>
        </w:rPr>
      </w:pPr>
    </w:p>
    <w:p w14:paraId="5AE92BFE" w14:textId="61D673D9" w:rsidR="00433E75" w:rsidRDefault="00F05668" w:rsidP="00F05668">
      <w:pPr>
        <w:ind w:left="360"/>
        <w:rPr>
          <w:rFonts w:asciiTheme="minorHAnsi" w:hAnsiTheme="minorHAnsi" w:cstheme="minorHAnsi"/>
          <w:sz w:val="22"/>
          <w:szCs w:val="22"/>
        </w:rPr>
      </w:pPr>
      <w:r>
        <w:rPr>
          <w:rFonts w:asciiTheme="minorHAnsi" w:hAnsiTheme="minorHAnsi" w:cstheme="minorHAnsi"/>
          <w:sz w:val="22"/>
          <w:szCs w:val="22"/>
        </w:rPr>
        <w:t>T</w:t>
      </w:r>
      <w:r w:rsidR="00433E75" w:rsidRPr="00C458AE">
        <w:rPr>
          <w:rFonts w:asciiTheme="minorHAnsi" w:hAnsiTheme="minorHAnsi" w:cstheme="minorHAnsi"/>
          <w:sz w:val="22"/>
          <w:szCs w:val="22"/>
        </w:rPr>
        <w:t xml:space="preserve">he circle symbolises </w:t>
      </w:r>
      <w:r>
        <w:rPr>
          <w:rFonts w:asciiTheme="minorHAnsi" w:hAnsiTheme="minorHAnsi" w:cstheme="minorHAnsi"/>
          <w:sz w:val="22"/>
          <w:szCs w:val="22"/>
        </w:rPr>
        <w:t xml:space="preserve">a </w:t>
      </w:r>
      <w:r w:rsidR="00433E75" w:rsidRPr="00C458AE">
        <w:rPr>
          <w:rFonts w:asciiTheme="minorHAnsi" w:hAnsiTheme="minorHAnsi" w:cstheme="minorHAnsi"/>
          <w:sz w:val="22"/>
          <w:szCs w:val="22"/>
        </w:rPr>
        <w:t>wall of protection</w:t>
      </w:r>
      <w:r>
        <w:rPr>
          <w:rFonts w:asciiTheme="minorHAnsi" w:hAnsiTheme="minorHAnsi" w:cstheme="minorHAnsi"/>
          <w:sz w:val="22"/>
          <w:szCs w:val="22"/>
        </w:rPr>
        <w:t xml:space="preserve"> and</w:t>
      </w:r>
      <w:r w:rsidR="00433E75" w:rsidRPr="00C458AE">
        <w:rPr>
          <w:rFonts w:asciiTheme="minorHAnsi" w:hAnsiTheme="minorHAnsi" w:cstheme="minorHAnsi"/>
          <w:sz w:val="22"/>
          <w:szCs w:val="22"/>
        </w:rPr>
        <w:t xml:space="preserve"> we have to make sure that </w:t>
      </w:r>
      <w:r>
        <w:rPr>
          <w:rFonts w:asciiTheme="minorHAnsi" w:hAnsiTheme="minorHAnsi" w:cstheme="minorHAnsi"/>
          <w:sz w:val="22"/>
          <w:szCs w:val="22"/>
        </w:rPr>
        <w:t>the person</w:t>
      </w:r>
      <w:r w:rsidR="00433E75" w:rsidRPr="00C458AE">
        <w:rPr>
          <w:rFonts w:asciiTheme="minorHAnsi" w:hAnsiTheme="minorHAnsi" w:cstheme="minorHAnsi"/>
          <w:sz w:val="22"/>
          <w:szCs w:val="22"/>
        </w:rPr>
        <w:t xml:space="preserve"> inside </w:t>
      </w:r>
      <w:r>
        <w:rPr>
          <w:rFonts w:asciiTheme="minorHAnsi" w:hAnsiTheme="minorHAnsi" w:cstheme="minorHAnsi"/>
          <w:sz w:val="22"/>
          <w:szCs w:val="22"/>
        </w:rPr>
        <w:t xml:space="preserve">it </w:t>
      </w:r>
      <w:r w:rsidR="00433E75" w:rsidRPr="00C458AE">
        <w:rPr>
          <w:rFonts w:asciiTheme="minorHAnsi" w:hAnsiTheme="minorHAnsi" w:cstheme="minorHAnsi"/>
          <w:sz w:val="22"/>
          <w:szCs w:val="22"/>
        </w:rPr>
        <w:t>feels safe and protected</w:t>
      </w:r>
      <w:r w:rsidR="00C458AE">
        <w:rPr>
          <w:rFonts w:asciiTheme="minorHAnsi" w:hAnsiTheme="minorHAnsi" w:cstheme="minorHAnsi"/>
          <w:sz w:val="22"/>
          <w:szCs w:val="22"/>
        </w:rPr>
        <w:t xml:space="preserve"> at all times</w:t>
      </w:r>
      <w:r>
        <w:rPr>
          <w:rFonts w:asciiTheme="minorHAnsi" w:hAnsiTheme="minorHAnsi" w:cstheme="minorHAnsi"/>
          <w:sz w:val="22"/>
          <w:szCs w:val="22"/>
        </w:rPr>
        <w:t>.</w:t>
      </w:r>
      <w:r w:rsidRPr="00C458AE">
        <w:rPr>
          <w:rFonts w:asciiTheme="minorHAnsi" w:hAnsiTheme="minorHAnsi" w:cstheme="minorHAnsi"/>
          <w:sz w:val="22"/>
          <w:szCs w:val="22"/>
        </w:rPr>
        <w:t xml:space="preserve"> </w:t>
      </w:r>
      <w:r>
        <w:rPr>
          <w:rFonts w:asciiTheme="minorHAnsi" w:hAnsiTheme="minorHAnsi" w:cstheme="minorHAnsi"/>
          <w:sz w:val="22"/>
          <w:szCs w:val="22"/>
        </w:rPr>
        <w:t>That person</w:t>
      </w:r>
      <w:r w:rsidR="00433E75" w:rsidRPr="00C458AE">
        <w:rPr>
          <w:rFonts w:asciiTheme="minorHAnsi" w:hAnsiTheme="minorHAnsi" w:cstheme="minorHAnsi"/>
          <w:sz w:val="22"/>
          <w:szCs w:val="22"/>
        </w:rPr>
        <w:t xml:space="preserve"> has to trust </w:t>
      </w:r>
      <w:r>
        <w:rPr>
          <w:rFonts w:asciiTheme="minorHAnsi" w:hAnsiTheme="minorHAnsi" w:cstheme="minorHAnsi"/>
          <w:sz w:val="22"/>
          <w:szCs w:val="22"/>
        </w:rPr>
        <w:t xml:space="preserve">the </w:t>
      </w:r>
      <w:r w:rsidR="00433E75" w:rsidRPr="00C458AE">
        <w:rPr>
          <w:rFonts w:asciiTheme="minorHAnsi" w:hAnsiTheme="minorHAnsi" w:cstheme="minorHAnsi"/>
          <w:sz w:val="22"/>
          <w:szCs w:val="22"/>
        </w:rPr>
        <w:t xml:space="preserve">others and not be afraid. </w:t>
      </w:r>
    </w:p>
    <w:p w14:paraId="5EF32003" w14:textId="77777777" w:rsidR="00F05668" w:rsidRPr="00C458AE" w:rsidRDefault="00F05668" w:rsidP="00C458AE">
      <w:pPr>
        <w:ind w:left="360"/>
        <w:rPr>
          <w:rFonts w:asciiTheme="minorHAnsi" w:hAnsiTheme="minorHAnsi" w:cstheme="minorHAnsi"/>
          <w:sz w:val="22"/>
          <w:szCs w:val="22"/>
        </w:rPr>
      </w:pPr>
    </w:p>
    <w:p w14:paraId="3E49A0A4" w14:textId="42D0927B" w:rsidR="00433E75" w:rsidRDefault="00433E75" w:rsidP="00433E75">
      <w:pPr>
        <w:rPr>
          <w:rFonts w:asciiTheme="minorHAnsi" w:hAnsiTheme="minorHAnsi" w:cstheme="minorHAnsi"/>
          <w:sz w:val="22"/>
          <w:szCs w:val="22"/>
        </w:rPr>
      </w:pPr>
      <w:r w:rsidRPr="00C458AE">
        <w:rPr>
          <w:rFonts w:asciiTheme="minorHAnsi" w:hAnsiTheme="minorHAnsi" w:cstheme="minorHAnsi"/>
          <w:b/>
          <w:sz w:val="22"/>
          <w:szCs w:val="22"/>
        </w:rPr>
        <w:t xml:space="preserve">4. Notes </w:t>
      </w:r>
      <w:r w:rsidRPr="00F05668">
        <w:rPr>
          <w:rFonts w:asciiTheme="minorHAnsi" w:hAnsiTheme="minorHAnsi" w:cstheme="minorHAnsi"/>
          <w:b/>
          <w:sz w:val="22"/>
          <w:szCs w:val="22"/>
        </w:rPr>
        <w:t>for facilitator</w:t>
      </w:r>
      <w:r w:rsidR="00F05668" w:rsidRPr="00F05668">
        <w:rPr>
          <w:rFonts w:asciiTheme="minorHAnsi" w:hAnsiTheme="minorHAnsi" w:cstheme="minorHAnsi"/>
          <w:b/>
          <w:sz w:val="22"/>
          <w:szCs w:val="22"/>
        </w:rPr>
        <w:t>s</w:t>
      </w:r>
      <w:r w:rsidRPr="00C458AE">
        <w:rPr>
          <w:rFonts w:asciiTheme="minorHAnsi" w:hAnsiTheme="minorHAnsi" w:cstheme="minorHAnsi"/>
          <w:b/>
          <w:sz w:val="22"/>
          <w:szCs w:val="22"/>
        </w:rPr>
        <w:t>:</w:t>
      </w:r>
      <w:r w:rsidRPr="00433E75">
        <w:rPr>
          <w:rFonts w:asciiTheme="minorHAnsi" w:hAnsiTheme="minorHAnsi" w:cstheme="minorHAnsi"/>
          <w:sz w:val="22"/>
          <w:szCs w:val="22"/>
        </w:rPr>
        <w:t xml:space="preserve">   </w:t>
      </w:r>
    </w:p>
    <w:p w14:paraId="0DAE4AA1" w14:textId="77777777" w:rsidR="00F05668" w:rsidRPr="00433E75" w:rsidRDefault="00F05668" w:rsidP="00433E75">
      <w:pPr>
        <w:rPr>
          <w:rFonts w:asciiTheme="minorHAnsi" w:hAnsiTheme="minorHAnsi" w:cstheme="minorHAnsi"/>
          <w:sz w:val="22"/>
          <w:szCs w:val="22"/>
        </w:rPr>
      </w:pPr>
    </w:p>
    <w:tbl>
      <w:tblPr>
        <w:tblpPr w:leftFromText="180" w:rightFromText="180" w:bottomFromText="160" w:vertAnchor="text" w:horzAnchor="margin" w:tblpY="3"/>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433E75" w:rsidRPr="00433E75" w14:paraId="1BF0143E" w14:textId="77777777" w:rsidTr="00433E75">
        <w:trPr>
          <w:trHeight w:val="1408"/>
        </w:trPr>
        <w:tc>
          <w:tcPr>
            <w:tcW w:w="9334" w:type="dxa"/>
            <w:tcBorders>
              <w:top w:val="single" w:sz="4" w:space="0" w:color="auto"/>
              <w:left w:val="single" w:sz="4" w:space="0" w:color="auto"/>
              <w:bottom w:val="single" w:sz="4" w:space="0" w:color="auto"/>
              <w:right w:val="single" w:sz="4" w:space="0" w:color="auto"/>
            </w:tcBorders>
          </w:tcPr>
          <w:p w14:paraId="29A4869A" w14:textId="398C5EEF"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 xml:space="preserve">The </w:t>
            </w:r>
            <w:r w:rsidR="00F05668">
              <w:rPr>
                <w:rFonts w:asciiTheme="minorHAnsi" w:hAnsiTheme="minorHAnsi" w:cstheme="minorHAnsi"/>
                <w:sz w:val="22"/>
                <w:szCs w:val="22"/>
              </w:rPr>
              <w:t>f</w:t>
            </w:r>
            <w:r w:rsidRPr="00433E75">
              <w:rPr>
                <w:rFonts w:asciiTheme="minorHAnsi" w:hAnsiTheme="minorHAnsi" w:cstheme="minorHAnsi"/>
                <w:sz w:val="22"/>
                <w:szCs w:val="22"/>
              </w:rPr>
              <w:t xml:space="preserve">acilitator </w:t>
            </w:r>
            <w:r w:rsidR="006D069D">
              <w:rPr>
                <w:rFonts w:asciiTheme="minorHAnsi" w:hAnsiTheme="minorHAnsi" w:cstheme="minorHAnsi"/>
                <w:sz w:val="22"/>
                <w:szCs w:val="22"/>
              </w:rPr>
              <w:t>has</w:t>
            </w:r>
            <w:r w:rsidR="006D069D" w:rsidRPr="00433E75">
              <w:rPr>
                <w:rFonts w:asciiTheme="minorHAnsi" w:hAnsiTheme="minorHAnsi" w:cstheme="minorHAnsi"/>
                <w:sz w:val="22"/>
                <w:szCs w:val="22"/>
              </w:rPr>
              <w:t xml:space="preserve"> </w:t>
            </w:r>
            <w:r w:rsidRPr="00433E75">
              <w:rPr>
                <w:rFonts w:asciiTheme="minorHAnsi" w:hAnsiTheme="minorHAnsi" w:cstheme="minorHAnsi"/>
                <w:sz w:val="22"/>
                <w:szCs w:val="22"/>
              </w:rPr>
              <w:t>to be strict about following the rules. If participants break the rules</w:t>
            </w:r>
            <w:r w:rsidR="006D069D">
              <w:rPr>
                <w:rFonts w:asciiTheme="minorHAnsi" w:hAnsiTheme="minorHAnsi" w:cstheme="minorHAnsi"/>
                <w:sz w:val="22"/>
                <w:szCs w:val="22"/>
              </w:rPr>
              <w:t>,</w:t>
            </w:r>
            <w:r w:rsidRPr="00433E75">
              <w:rPr>
                <w:rFonts w:asciiTheme="minorHAnsi" w:hAnsiTheme="minorHAnsi" w:cstheme="minorHAnsi"/>
                <w:sz w:val="22"/>
                <w:szCs w:val="22"/>
              </w:rPr>
              <w:t xml:space="preserve"> remind them politely </w:t>
            </w:r>
            <w:r w:rsidR="006D069D">
              <w:rPr>
                <w:rFonts w:asciiTheme="minorHAnsi" w:hAnsiTheme="minorHAnsi" w:cstheme="minorHAnsi"/>
                <w:sz w:val="22"/>
                <w:szCs w:val="22"/>
              </w:rPr>
              <w:t>of</w:t>
            </w:r>
            <w:r w:rsidRPr="00433E75">
              <w:rPr>
                <w:rFonts w:asciiTheme="minorHAnsi" w:hAnsiTheme="minorHAnsi" w:cstheme="minorHAnsi"/>
                <w:sz w:val="22"/>
                <w:szCs w:val="22"/>
              </w:rPr>
              <w:t xml:space="preserve"> the risks of breaking the safety of the circle.</w:t>
            </w:r>
          </w:p>
          <w:p w14:paraId="27CC7F50" w14:textId="5922D71B" w:rsidR="00433E75" w:rsidRPr="00433E75" w:rsidRDefault="00433E75">
            <w:pPr>
              <w:rPr>
                <w:rFonts w:asciiTheme="minorHAnsi" w:hAnsiTheme="minorHAnsi" w:cstheme="minorHAnsi"/>
                <w:sz w:val="22"/>
                <w:szCs w:val="22"/>
              </w:rPr>
            </w:pPr>
            <w:r w:rsidRPr="00433E75">
              <w:rPr>
                <w:rFonts w:asciiTheme="minorHAnsi" w:hAnsiTheme="minorHAnsi" w:cstheme="minorHAnsi"/>
                <w:sz w:val="22"/>
                <w:szCs w:val="22"/>
              </w:rPr>
              <w:t>To create a positive atmosphere in the group</w:t>
            </w:r>
            <w:r w:rsidR="006D069D">
              <w:rPr>
                <w:rFonts w:asciiTheme="minorHAnsi" w:hAnsiTheme="minorHAnsi" w:cstheme="minorHAnsi"/>
                <w:sz w:val="22"/>
                <w:szCs w:val="22"/>
              </w:rPr>
              <w:t>, participants</w:t>
            </w:r>
            <w:r w:rsidRPr="00433E75">
              <w:rPr>
                <w:rFonts w:asciiTheme="minorHAnsi" w:hAnsiTheme="minorHAnsi" w:cstheme="minorHAnsi"/>
                <w:sz w:val="22"/>
                <w:szCs w:val="22"/>
              </w:rPr>
              <w:t xml:space="preserve"> need to feel safe</w:t>
            </w:r>
            <w:r w:rsidR="006D069D">
              <w:rPr>
                <w:rFonts w:asciiTheme="minorHAnsi" w:hAnsiTheme="minorHAnsi" w:cstheme="minorHAnsi"/>
                <w:sz w:val="22"/>
                <w:szCs w:val="22"/>
              </w:rPr>
              <w:t xml:space="preserve">. It is the facilitator’s responsibility to maintain the wellbeing of the group. </w:t>
            </w:r>
            <w:r w:rsidR="006D069D" w:rsidRPr="00433E75">
              <w:rPr>
                <w:rFonts w:asciiTheme="minorHAnsi" w:hAnsiTheme="minorHAnsi" w:cstheme="minorHAnsi"/>
                <w:sz w:val="22"/>
                <w:szCs w:val="22"/>
              </w:rPr>
              <w:t xml:space="preserve">Every </w:t>
            </w:r>
            <w:r w:rsidR="006D069D">
              <w:rPr>
                <w:rFonts w:asciiTheme="minorHAnsi" w:hAnsiTheme="minorHAnsi" w:cstheme="minorHAnsi"/>
                <w:sz w:val="22"/>
                <w:szCs w:val="22"/>
              </w:rPr>
              <w:t>participant should</w:t>
            </w:r>
            <w:r w:rsidR="006D069D" w:rsidRPr="00433E75">
              <w:rPr>
                <w:rFonts w:asciiTheme="minorHAnsi" w:hAnsiTheme="minorHAnsi" w:cstheme="minorHAnsi"/>
                <w:sz w:val="22"/>
                <w:szCs w:val="22"/>
              </w:rPr>
              <w:t xml:space="preserve"> be treated with respect, and each participant should respect the others.</w:t>
            </w:r>
          </w:p>
          <w:p w14:paraId="6B3CF0D5" w14:textId="77777777" w:rsidR="00433E75" w:rsidRPr="00433E75" w:rsidRDefault="00433E75">
            <w:pPr>
              <w:rPr>
                <w:rFonts w:asciiTheme="minorHAnsi" w:hAnsiTheme="minorHAnsi" w:cstheme="minorHAnsi"/>
                <w:sz w:val="22"/>
                <w:szCs w:val="22"/>
              </w:rPr>
            </w:pPr>
          </w:p>
        </w:tc>
      </w:tr>
    </w:tbl>
    <w:p w14:paraId="564C0E39" w14:textId="77777777" w:rsidR="001D4666" w:rsidRPr="007F5A6B" w:rsidRDefault="001D4666" w:rsidP="00E73179">
      <w:pPr>
        <w:rPr>
          <w:rFonts w:asciiTheme="minorHAnsi" w:hAnsiTheme="minorHAnsi" w:cstheme="minorHAnsi"/>
          <w:sz w:val="22"/>
          <w:szCs w:val="22"/>
        </w:rPr>
      </w:pPr>
      <w:bookmarkStart w:id="0" w:name="_GoBack"/>
      <w:bookmarkEnd w:id="0"/>
    </w:p>
    <w:sectPr w:rsidR="001D4666" w:rsidRPr="007F5A6B">
      <w:headerReference w:type="default" r:id="rId9"/>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715E54" w16cid:durableId="1E74AFFF"/>
  <w16cid:commentId w16cid:paraId="78EE540D" w16cid:durableId="1E74B12F"/>
  <w16cid:commentId w16cid:paraId="62A9A02D" w16cid:durableId="1E74AC6D"/>
  <w16cid:commentId w16cid:paraId="54EE2C77" w16cid:durableId="1E74ACAE"/>
  <w16cid:commentId w16cid:paraId="04CC6A3A" w16cid:durableId="1E74ACF8"/>
  <w16cid:commentId w16cid:paraId="50A63C20" w16cid:durableId="1E74B1B8"/>
  <w16cid:commentId w16cid:paraId="7271C40C" w16cid:durableId="1E74AEA7"/>
  <w16cid:commentId w16cid:paraId="19DBA972" w16cid:durableId="1E74AF12"/>
  <w16cid:commentId w16cid:paraId="5DAF142A" w16cid:durableId="1E74AF68"/>
  <w16cid:commentId w16cid:paraId="3E7911C4" w16cid:durableId="1E74AF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7E766" w14:textId="77777777" w:rsidR="00227AEB" w:rsidRDefault="00227AEB" w:rsidP="00C576FE">
      <w:r>
        <w:separator/>
      </w:r>
    </w:p>
  </w:endnote>
  <w:endnote w:type="continuationSeparator" w:id="0">
    <w:p w14:paraId="23BFF7BE" w14:textId="77777777" w:rsidR="00227AEB" w:rsidRDefault="00227AEB" w:rsidP="00C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71C6" w14:textId="2644054B" w:rsidR="00EE4CA1" w:rsidRDefault="00EE4CA1" w:rsidP="00EE4CA1">
    <w:pPr>
      <w:pStyle w:val="Footer"/>
    </w:pPr>
    <w:r>
      <w:tab/>
    </w:r>
    <w:r>
      <w:rPr>
        <w:noProof/>
        <w:lang w:eastAsia="en-GB"/>
      </w:rPr>
      <w:drawing>
        <wp:inline distT="0" distB="0" distL="0" distR="0" wp14:anchorId="3A8E5DB6" wp14:editId="02ADD542">
          <wp:extent cx="691036" cy="2891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ive commons 4, small.png"/>
                  <pic:cNvPicPr/>
                </pic:nvPicPr>
                <pic:blipFill>
                  <a:blip r:embed="rId1">
                    <a:extLst>
                      <a:ext uri="{28A0092B-C50C-407E-A947-70E740481C1C}">
                        <a14:useLocalDpi xmlns:a14="http://schemas.microsoft.com/office/drawing/2010/main" val="0"/>
                      </a:ext>
                    </a:extLst>
                  </a:blip>
                  <a:stretch>
                    <a:fillRect/>
                  </a:stretch>
                </pic:blipFill>
                <pic:spPr>
                  <a:xfrm>
                    <a:off x="0" y="0"/>
                    <a:ext cx="788344" cy="32985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31F3E" w14:textId="77777777" w:rsidR="00227AEB" w:rsidRDefault="00227AEB" w:rsidP="00C576FE">
      <w:r>
        <w:separator/>
      </w:r>
    </w:p>
  </w:footnote>
  <w:footnote w:type="continuationSeparator" w:id="0">
    <w:p w14:paraId="644F1F15" w14:textId="77777777" w:rsidR="00227AEB" w:rsidRDefault="00227AEB" w:rsidP="00C57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050D" w14:textId="61DAE9B1" w:rsidR="00C576FE" w:rsidRDefault="00C576FE" w:rsidP="00EE4CA1">
    <w:pPr>
      <w:pStyle w:val="Header"/>
      <w:jc w:val="center"/>
    </w:pPr>
    <w:r>
      <w:rPr>
        <w:noProof/>
        <w:lang w:eastAsia="en-GB"/>
      </w:rPr>
      <w:drawing>
        <wp:inline distT="0" distB="0" distL="0" distR="0" wp14:anchorId="39A2DB4B" wp14:editId="5ED8A0B8">
          <wp:extent cx="762066" cy="43437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ehoek met M very small.png"/>
                  <pic:cNvPicPr/>
                </pic:nvPicPr>
                <pic:blipFill>
                  <a:blip r:embed="rId1">
                    <a:extLst>
                      <a:ext uri="{28A0092B-C50C-407E-A947-70E740481C1C}">
                        <a14:useLocalDpi xmlns:a14="http://schemas.microsoft.com/office/drawing/2010/main" val="0"/>
                      </a:ext>
                    </a:extLst>
                  </a:blip>
                  <a:stretch>
                    <a:fillRect/>
                  </a:stretch>
                </pic:blipFill>
                <pic:spPr>
                  <a:xfrm>
                    <a:off x="0" y="0"/>
                    <a:ext cx="762066" cy="434378"/>
                  </a:xfrm>
                  <a:prstGeom prst="rect">
                    <a:avLst/>
                  </a:prstGeom>
                </pic:spPr>
              </pic:pic>
            </a:graphicData>
          </a:graphic>
        </wp:inline>
      </w:drawing>
    </w:r>
  </w:p>
  <w:p w14:paraId="4C4EC1E5" w14:textId="77777777" w:rsidR="00C576FE" w:rsidRDefault="00C576FE" w:rsidP="00C576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369"/>
    <w:multiLevelType w:val="hybridMultilevel"/>
    <w:tmpl w:val="B8C4C178"/>
    <w:lvl w:ilvl="0" w:tplc="04090005">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B50FA"/>
    <w:multiLevelType w:val="hybridMultilevel"/>
    <w:tmpl w:val="F7D08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2223F"/>
    <w:multiLevelType w:val="hybridMultilevel"/>
    <w:tmpl w:val="1084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734EF"/>
    <w:multiLevelType w:val="hybridMultilevel"/>
    <w:tmpl w:val="DF20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04B5E"/>
    <w:multiLevelType w:val="hybridMultilevel"/>
    <w:tmpl w:val="E5F69EF8"/>
    <w:lvl w:ilvl="0" w:tplc="B6A8D96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E59BA"/>
    <w:multiLevelType w:val="hybridMultilevel"/>
    <w:tmpl w:val="1856E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73253"/>
    <w:multiLevelType w:val="hybridMultilevel"/>
    <w:tmpl w:val="30DCCF4C"/>
    <w:lvl w:ilvl="0" w:tplc="B6A8D964">
      <w:start w:val="1"/>
      <w:numFmt w:val="bullet"/>
      <w:lvlText w:val="o"/>
      <w:lvlJc w:val="left"/>
      <w:pPr>
        <w:ind w:left="502" w:hanging="360"/>
      </w:pPr>
      <w:rPr>
        <w:rFonts w:ascii="Wingdings" w:hAnsi="Wingdings" w:hint="default"/>
        <w:color w:val="auto"/>
      </w:rPr>
    </w:lvl>
    <w:lvl w:ilvl="1" w:tplc="04090003" w:tentative="1">
      <w:start w:val="1"/>
      <w:numFmt w:val="bullet"/>
      <w:lvlText w:val="o"/>
      <w:lvlJc w:val="left"/>
      <w:pPr>
        <w:ind w:left="862" w:hanging="360"/>
      </w:pPr>
      <w:rPr>
        <w:rFonts w:ascii="Courier New" w:hAnsi="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7" w15:restartNumberingAfterBreak="0">
    <w:nsid w:val="2F743EE4"/>
    <w:multiLevelType w:val="hybridMultilevel"/>
    <w:tmpl w:val="008C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57D29"/>
    <w:multiLevelType w:val="hybridMultilevel"/>
    <w:tmpl w:val="24ECD6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A4269"/>
    <w:multiLevelType w:val="hybridMultilevel"/>
    <w:tmpl w:val="E090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45C2F"/>
    <w:multiLevelType w:val="hybridMultilevel"/>
    <w:tmpl w:val="6FD48A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36586"/>
    <w:multiLevelType w:val="hybridMultilevel"/>
    <w:tmpl w:val="2286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B72C2"/>
    <w:multiLevelType w:val="hybridMultilevel"/>
    <w:tmpl w:val="86D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643F9"/>
    <w:multiLevelType w:val="hybridMultilevel"/>
    <w:tmpl w:val="F50C7E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B555B97"/>
    <w:multiLevelType w:val="hybridMultilevel"/>
    <w:tmpl w:val="B2945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8539CB"/>
    <w:multiLevelType w:val="hybridMultilevel"/>
    <w:tmpl w:val="BB56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E7799"/>
    <w:multiLevelType w:val="hybridMultilevel"/>
    <w:tmpl w:val="F86267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F163D1"/>
    <w:multiLevelType w:val="hybridMultilevel"/>
    <w:tmpl w:val="24240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B208B4"/>
    <w:multiLevelType w:val="hybridMultilevel"/>
    <w:tmpl w:val="684CA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7"/>
  </w:num>
  <w:num w:numId="4">
    <w:abstractNumId w:val="4"/>
  </w:num>
  <w:num w:numId="5">
    <w:abstractNumId w:val="5"/>
  </w:num>
  <w:num w:numId="6">
    <w:abstractNumId w:val="8"/>
  </w:num>
  <w:num w:numId="7">
    <w:abstractNumId w:val="0"/>
  </w:num>
  <w:num w:numId="8">
    <w:abstractNumId w:val="9"/>
  </w:num>
  <w:num w:numId="9">
    <w:abstractNumId w:val="11"/>
  </w:num>
  <w:num w:numId="10">
    <w:abstractNumId w:val="7"/>
  </w:num>
  <w:num w:numId="11">
    <w:abstractNumId w:val="3"/>
  </w:num>
  <w:num w:numId="12">
    <w:abstractNumId w:val="18"/>
  </w:num>
  <w:num w:numId="13">
    <w:abstractNumId w:val="13"/>
  </w:num>
  <w:num w:numId="14">
    <w:abstractNumId w:val="10"/>
  </w:num>
  <w:num w:numId="15">
    <w:abstractNumId w:val="12"/>
  </w:num>
  <w:num w:numId="16">
    <w:abstractNumId w:val="14"/>
  </w:num>
  <w:num w:numId="17">
    <w:abstractNumId w:val="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66"/>
    <w:rsid w:val="000528BE"/>
    <w:rsid w:val="000D078D"/>
    <w:rsid w:val="000E38F3"/>
    <w:rsid w:val="00137574"/>
    <w:rsid w:val="001829A7"/>
    <w:rsid w:val="001A32AC"/>
    <w:rsid w:val="001D4666"/>
    <w:rsid w:val="00227AEB"/>
    <w:rsid w:val="00256C3C"/>
    <w:rsid w:val="00277029"/>
    <w:rsid w:val="002B00BA"/>
    <w:rsid w:val="002D3579"/>
    <w:rsid w:val="002F0D07"/>
    <w:rsid w:val="00307683"/>
    <w:rsid w:val="003A1C76"/>
    <w:rsid w:val="003B37C4"/>
    <w:rsid w:val="003F2370"/>
    <w:rsid w:val="00426023"/>
    <w:rsid w:val="00433E75"/>
    <w:rsid w:val="00447B87"/>
    <w:rsid w:val="004538F0"/>
    <w:rsid w:val="0047371E"/>
    <w:rsid w:val="004C0698"/>
    <w:rsid w:val="004C22BC"/>
    <w:rsid w:val="004D0514"/>
    <w:rsid w:val="004E3DA0"/>
    <w:rsid w:val="005054F6"/>
    <w:rsid w:val="005161AC"/>
    <w:rsid w:val="005A227C"/>
    <w:rsid w:val="005E4B5C"/>
    <w:rsid w:val="005F3495"/>
    <w:rsid w:val="0061133F"/>
    <w:rsid w:val="006868EE"/>
    <w:rsid w:val="006922BF"/>
    <w:rsid w:val="006B24FF"/>
    <w:rsid w:val="006D069D"/>
    <w:rsid w:val="006F5327"/>
    <w:rsid w:val="00707F0E"/>
    <w:rsid w:val="007166CE"/>
    <w:rsid w:val="007D2B04"/>
    <w:rsid w:val="007E515B"/>
    <w:rsid w:val="007F5A6B"/>
    <w:rsid w:val="00806999"/>
    <w:rsid w:val="008114BD"/>
    <w:rsid w:val="00843F0E"/>
    <w:rsid w:val="0086099B"/>
    <w:rsid w:val="00872542"/>
    <w:rsid w:val="008A3F75"/>
    <w:rsid w:val="008B46C9"/>
    <w:rsid w:val="00944D45"/>
    <w:rsid w:val="00A257E9"/>
    <w:rsid w:val="00A74FE4"/>
    <w:rsid w:val="00AA49FB"/>
    <w:rsid w:val="00B05BBC"/>
    <w:rsid w:val="00B52D31"/>
    <w:rsid w:val="00B57E29"/>
    <w:rsid w:val="00B96404"/>
    <w:rsid w:val="00BA071D"/>
    <w:rsid w:val="00C17D76"/>
    <w:rsid w:val="00C458AE"/>
    <w:rsid w:val="00C576FE"/>
    <w:rsid w:val="00C6452A"/>
    <w:rsid w:val="00CD33AC"/>
    <w:rsid w:val="00D15448"/>
    <w:rsid w:val="00D5349B"/>
    <w:rsid w:val="00DA20FA"/>
    <w:rsid w:val="00DC1DFC"/>
    <w:rsid w:val="00DD2867"/>
    <w:rsid w:val="00E3280C"/>
    <w:rsid w:val="00E73179"/>
    <w:rsid w:val="00EC1BDD"/>
    <w:rsid w:val="00EE4CA1"/>
    <w:rsid w:val="00F05668"/>
    <w:rsid w:val="00F450CF"/>
    <w:rsid w:val="00F737B3"/>
    <w:rsid w:val="00FA2427"/>
    <w:rsid w:val="00FF4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FBB8F"/>
  <w15:chartTrackingRefBased/>
  <w15:docId w15:val="{E2014C2B-19C8-4B2E-AFAA-6EDF37A0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6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666"/>
    <w:pPr>
      <w:ind w:left="720"/>
      <w:contextualSpacing/>
    </w:pPr>
  </w:style>
  <w:style w:type="paragraph" w:styleId="NormalWeb">
    <w:name w:val="Normal (Web)"/>
    <w:basedOn w:val="Normal"/>
    <w:uiPriority w:val="99"/>
    <w:unhideWhenUsed/>
    <w:rsid w:val="001D4666"/>
    <w:pPr>
      <w:spacing w:before="100" w:beforeAutospacing="1" w:after="100" w:afterAutospacing="1"/>
    </w:pPr>
    <w:rPr>
      <w:lang w:eastAsia="en-GB"/>
    </w:rPr>
  </w:style>
  <w:style w:type="character" w:styleId="Strong">
    <w:name w:val="Strong"/>
    <w:basedOn w:val="DefaultParagraphFont"/>
    <w:uiPriority w:val="22"/>
    <w:qFormat/>
    <w:rsid w:val="001D4666"/>
    <w:rPr>
      <w:b/>
      <w:bCs/>
    </w:rPr>
  </w:style>
  <w:style w:type="character" w:styleId="Hyperlink">
    <w:name w:val="Hyperlink"/>
    <w:basedOn w:val="DefaultParagraphFont"/>
    <w:uiPriority w:val="99"/>
    <w:unhideWhenUsed/>
    <w:rsid w:val="001D4666"/>
    <w:rPr>
      <w:color w:val="0000FF"/>
      <w:u w:val="single"/>
    </w:rPr>
  </w:style>
  <w:style w:type="character" w:styleId="FollowedHyperlink">
    <w:name w:val="FollowedHyperlink"/>
    <w:basedOn w:val="DefaultParagraphFont"/>
    <w:uiPriority w:val="99"/>
    <w:semiHidden/>
    <w:unhideWhenUsed/>
    <w:rsid w:val="00707F0E"/>
    <w:rPr>
      <w:color w:val="954F72" w:themeColor="followedHyperlink"/>
      <w:u w:val="single"/>
    </w:rPr>
  </w:style>
  <w:style w:type="character" w:styleId="CommentReference">
    <w:name w:val="annotation reference"/>
    <w:basedOn w:val="DefaultParagraphFont"/>
    <w:uiPriority w:val="99"/>
    <w:semiHidden/>
    <w:unhideWhenUsed/>
    <w:rsid w:val="007D2B04"/>
    <w:rPr>
      <w:sz w:val="16"/>
      <w:szCs w:val="16"/>
    </w:rPr>
  </w:style>
  <w:style w:type="paragraph" w:styleId="CommentText">
    <w:name w:val="annotation text"/>
    <w:basedOn w:val="Normal"/>
    <w:link w:val="CommentTextChar"/>
    <w:uiPriority w:val="99"/>
    <w:semiHidden/>
    <w:unhideWhenUsed/>
    <w:rsid w:val="007D2B04"/>
    <w:rPr>
      <w:sz w:val="20"/>
      <w:szCs w:val="20"/>
    </w:rPr>
  </w:style>
  <w:style w:type="character" w:customStyle="1" w:styleId="CommentTextChar">
    <w:name w:val="Comment Text Char"/>
    <w:basedOn w:val="DefaultParagraphFont"/>
    <w:link w:val="CommentText"/>
    <w:uiPriority w:val="99"/>
    <w:semiHidden/>
    <w:rsid w:val="007D2B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D2B04"/>
    <w:rPr>
      <w:b/>
      <w:bCs/>
    </w:rPr>
  </w:style>
  <w:style w:type="character" w:customStyle="1" w:styleId="CommentSubjectChar">
    <w:name w:val="Comment Subject Char"/>
    <w:basedOn w:val="CommentTextChar"/>
    <w:link w:val="CommentSubject"/>
    <w:uiPriority w:val="99"/>
    <w:semiHidden/>
    <w:rsid w:val="007D2B0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D2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04"/>
    <w:rPr>
      <w:rFonts w:ascii="Segoe UI" w:eastAsia="Times New Roman" w:hAnsi="Segoe UI" w:cs="Segoe UI"/>
      <w:sz w:val="18"/>
      <w:szCs w:val="18"/>
      <w:lang w:val="en-US"/>
    </w:rPr>
  </w:style>
  <w:style w:type="paragraph" w:styleId="Header">
    <w:name w:val="header"/>
    <w:basedOn w:val="Normal"/>
    <w:link w:val="HeaderChar"/>
    <w:uiPriority w:val="99"/>
    <w:unhideWhenUsed/>
    <w:rsid w:val="00C576FE"/>
    <w:pPr>
      <w:tabs>
        <w:tab w:val="center" w:pos="4513"/>
        <w:tab w:val="right" w:pos="9026"/>
      </w:tabs>
    </w:pPr>
  </w:style>
  <w:style w:type="character" w:customStyle="1" w:styleId="HeaderChar">
    <w:name w:val="Header Char"/>
    <w:basedOn w:val="DefaultParagraphFont"/>
    <w:link w:val="Header"/>
    <w:uiPriority w:val="99"/>
    <w:rsid w:val="00C576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76FE"/>
    <w:pPr>
      <w:tabs>
        <w:tab w:val="center" w:pos="4513"/>
        <w:tab w:val="right" w:pos="9026"/>
      </w:tabs>
    </w:pPr>
  </w:style>
  <w:style w:type="character" w:customStyle="1" w:styleId="FooterChar">
    <w:name w:val="Footer Char"/>
    <w:basedOn w:val="DefaultParagraphFont"/>
    <w:link w:val="Footer"/>
    <w:uiPriority w:val="99"/>
    <w:rsid w:val="00C576FE"/>
    <w:rPr>
      <w:rFonts w:ascii="Times New Roman" w:eastAsia="Times New Roman" w:hAnsi="Times New Roman" w:cs="Times New Roman"/>
      <w:sz w:val="24"/>
      <w:szCs w:val="24"/>
      <w:lang w:val="en-US"/>
    </w:rPr>
  </w:style>
  <w:style w:type="paragraph" w:styleId="NoSpacing">
    <w:name w:val="No Spacing"/>
    <w:uiPriority w:val="1"/>
    <w:qFormat/>
    <w:rsid w:val="00473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ng/viewer?url=http://promundoglobal.org/wp-content/uploads/2014/12/Journeys-of-Transformation.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DB0C-8C16-417B-8F12-3F41D8E8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Nehemie</dc:creator>
  <cp:keywords/>
  <dc:description/>
  <cp:lastModifiedBy>Gerry Van der Hulst</cp:lastModifiedBy>
  <cp:revision>2</cp:revision>
  <dcterms:created xsi:type="dcterms:W3CDTF">2018-04-26T15:44:00Z</dcterms:created>
  <dcterms:modified xsi:type="dcterms:W3CDTF">2018-04-26T15:44:00Z</dcterms:modified>
</cp:coreProperties>
</file>